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F0DB" w14:textId="77777777" w:rsidR="00A510EA" w:rsidRPr="00A510EA" w:rsidRDefault="00A510EA" w:rsidP="00A510EA">
      <w:pPr>
        <w:widowControl/>
        <w:ind w:right="-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510EA">
        <w:rPr>
          <w:rFonts w:ascii="Times New Roman" w:eastAsia="Times New Roman" w:hAnsi="Times New Roman" w:cs="Times New Roman"/>
          <w:noProof/>
          <w:color w:val="auto"/>
          <w:lang w:eastAsia="uk-UA"/>
        </w:rPr>
        <w:drawing>
          <wp:inline distT="0" distB="0" distL="0" distR="0" wp14:anchorId="109D0D4C" wp14:editId="7413DF25">
            <wp:extent cx="543464" cy="654767"/>
            <wp:effectExtent l="0" t="0" r="9525" b="0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AEA9C" w14:textId="77777777" w:rsidR="005E0B5A" w:rsidRPr="00F90B96" w:rsidRDefault="005E0B5A" w:rsidP="005E0B5A">
      <w:pPr>
        <w:widowControl/>
        <w:ind w:left="2832" w:right="-2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32"/>
        </w:rPr>
      </w:pPr>
      <w:r w:rsidRPr="00F90B96">
        <w:rPr>
          <w:rFonts w:ascii="Times New Roman" w:eastAsia="Times New Roman" w:hAnsi="Times New Roman" w:cs="Times New Roman"/>
          <w:bCs/>
          <w:color w:val="auto"/>
          <w:sz w:val="28"/>
          <w:szCs w:val="32"/>
        </w:rPr>
        <w:t>ВІННИЦЬКА МІСЬКА РАДА</w:t>
      </w:r>
    </w:p>
    <w:p w14:paraId="3C172F79" w14:textId="77777777" w:rsidR="005E0B5A" w:rsidRPr="00F90B96" w:rsidRDefault="005E0B5A" w:rsidP="005E0B5A">
      <w:pPr>
        <w:widowControl/>
        <w:ind w:left="2124" w:right="-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90B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ВІДДІЛ МОЛОДІЖНОЇ ПОЛІТИКИ</w:t>
      </w:r>
    </w:p>
    <w:p w14:paraId="608515C3" w14:textId="77777777" w:rsidR="005E0B5A" w:rsidRPr="00F90B96" w:rsidRDefault="005E0B5A" w:rsidP="005E0B5A">
      <w:pPr>
        <w:widowControl/>
        <w:ind w:left="-143" w:right="-850" w:firstLine="851"/>
        <w:jc w:val="both"/>
        <w:rPr>
          <w:rFonts w:ascii="Times New Roman" w:eastAsia="Calibri" w:hAnsi="Times New Roman" w:cs="Times New Roman"/>
          <w:bCs/>
          <w:kern w:val="28"/>
          <w:lang w:eastAsia="en-US"/>
        </w:rPr>
      </w:pPr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 xml:space="preserve">     Україна, 21050, Вінницька обл., Вінницький район, м.Вінниця, вул.Соборна,59</w:t>
      </w:r>
    </w:p>
    <w:p w14:paraId="6CA0CDC0" w14:textId="77777777" w:rsidR="005E0B5A" w:rsidRPr="00F90B96" w:rsidRDefault="005E0B5A" w:rsidP="005E0B5A">
      <w:pPr>
        <w:widowControl/>
        <w:ind w:left="1416" w:firstLine="708"/>
        <w:jc w:val="both"/>
        <w:rPr>
          <w:rFonts w:ascii="Times New Roman" w:eastAsia="Calibri" w:hAnsi="Times New Roman" w:cs="Times New Roman"/>
          <w:bCs/>
          <w:kern w:val="28"/>
          <w:u w:val="single"/>
          <w:lang w:eastAsia="en-US"/>
        </w:rPr>
      </w:pPr>
      <w:r w:rsidRPr="00F90B96">
        <w:rPr>
          <w:rFonts w:ascii="Times New Roman" w:eastAsia="Calibri" w:hAnsi="Times New Roman" w:cs="Times New Roman"/>
          <w:bCs/>
          <w:kern w:val="28"/>
          <w:lang w:eastAsia="en-US"/>
        </w:rPr>
        <w:t xml:space="preserve">         тел. (0432) 59-52-83, e-mail: </w:t>
      </w:r>
      <w:hyperlink r:id="rId10" w:history="1">
        <w:r w:rsidRPr="00F90B96">
          <w:rPr>
            <w:rFonts w:ascii="Times New Roman" w:eastAsia="Calibri" w:hAnsi="Times New Roman" w:cs="Times New Roman"/>
            <w:bCs/>
            <w:color w:val="0066CC"/>
            <w:kern w:val="28"/>
            <w:u w:val="single"/>
            <w:lang w:eastAsia="en-US"/>
          </w:rPr>
          <w:t>molod@vmr.gov.ua</w:t>
        </w:r>
      </w:hyperlink>
    </w:p>
    <w:p w14:paraId="70023EE0" w14:textId="77777777" w:rsidR="00A510EA" w:rsidRDefault="00A510EA" w:rsidP="00A510E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21330898" w14:textId="77777777" w:rsidR="005E0B5A" w:rsidRDefault="005E0B5A" w:rsidP="00A510E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3DDD7461" w14:textId="77777777" w:rsidR="00A66FDE" w:rsidRDefault="00A66FDE" w:rsidP="00A66FDE">
      <w:pPr>
        <w:pStyle w:val="11"/>
        <w:tabs>
          <w:tab w:val="left" w:pos="1282"/>
        </w:tabs>
        <w:spacing w:after="0" w:line="240" w:lineRule="auto"/>
        <w:rPr>
          <w:b/>
          <w:sz w:val="28"/>
          <w:szCs w:val="28"/>
        </w:rPr>
      </w:pPr>
      <w:r w:rsidRPr="00A66FDE">
        <w:rPr>
          <w:b/>
          <w:sz w:val="28"/>
          <w:szCs w:val="28"/>
        </w:rPr>
        <w:t>НАКАЗ</w:t>
      </w:r>
    </w:p>
    <w:p w14:paraId="73C679D0" w14:textId="77777777" w:rsidR="009479F2" w:rsidRPr="00A66FDE" w:rsidRDefault="009479F2" w:rsidP="00A66FDE">
      <w:pPr>
        <w:pStyle w:val="11"/>
        <w:tabs>
          <w:tab w:val="left" w:pos="1282"/>
        </w:tabs>
        <w:spacing w:after="0" w:line="240" w:lineRule="auto"/>
        <w:rPr>
          <w:b/>
          <w:sz w:val="28"/>
          <w:szCs w:val="28"/>
        </w:rPr>
      </w:pPr>
    </w:p>
    <w:p w14:paraId="203C12D5" w14:textId="77777777" w:rsidR="00A66FDE" w:rsidRDefault="00A66FDE" w:rsidP="00A66FDE">
      <w:pPr>
        <w:pStyle w:val="11"/>
        <w:tabs>
          <w:tab w:val="left" w:pos="1282"/>
        </w:tabs>
        <w:spacing w:after="0" w:line="240" w:lineRule="auto"/>
        <w:jc w:val="both"/>
      </w:pPr>
    </w:p>
    <w:p w14:paraId="3BAB2901" w14:textId="77777777" w:rsidR="00A66FDE" w:rsidRPr="00A66FDE" w:rsidRDefault="005E0B5A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15318E">
        <w:rPr>
          <w:color w:val="000000" w:themeColor="text1"/>
          <w:sz w:val="28"/>
          <w:szCs w:val="28"/>
        </w:rPr>
        <w:t>.12</w:t>
      </w:r>
      <w:r w:rsidR="00A66FDE" w:rsidRPr="007A3F3D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2022</w:t>
      </w:r>
      <w:r w:rsidR="00125866">
        <w:rPr>
          <w:sz w:val="28"/>
          <w:szCs w:val="28"/>
        </w:rPr>
        <w:t xml:space="preserve">р. </w:t>
      </w:r>
      <w:r w:rsidR="00A66FDE" w:rsidRPr="00A66FDE">
        <w:rPr>
          <w:sz w:val="28"/>
          <w:szCs w:val="28"/>
        </w:rPr>
        <w:t xml:space="preserve">№ </w:t>
      </w:r>
      <w:r>
        <w:rPr>
          <w:sz w:val="28"/>
          <w:szCs w:val="28"/>
        </w:rPr>
        <w:t>46</w:t>
      </w:r>
    </w:p>
    <w:p w14:paraId="3050EAF9" w14:textId="77777777" w:rsidR="00A66FDE" w:rsidRPr="00A66FDE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8"/>
          <w:szCs w:val="28"/>
        </w:rPr>
      </w:pPr>
    </w:p>
    <w:p w14:paraId="2B53239B" w14:textId="77777777" w:rsidR="00A66FDE" w:rsidRPr="00877C65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4"/>
          <w:szCs w:val="28"/>
        </w:rPr>
      </w:pPr>
    </w:p>
    <w:p w14:paraId="2F89C049" w14:textId="77777777" w:rsidR="005E0B5A" w:rsidRDefault="00125866" w:rsidP="00125866">
      <w:pPr>
        <w:rPr>
          <w:rFonts w:ascii="Times New Roman" w:hAnsi="Times New Roman" w:cs="Times New Roman"/>
          <w:b/>
          <w:iCs/>
          <w:sz w:val="28"/>
          <w:szCs w:val="28"/>
          <w:lang w:eastAsia="uk-UA"/>
        </w:rPr>
      </w:pPr>
      <w:r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Про </w:t>
      </w:r>
      <w:r w:rsidR="002C1DAE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внесення змін до</w:t>
      </w:r>
      <w:r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r w:rsidR="005E0B5A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наказу  від 04.01.2022 р. №1 </w:t>
      </w:r>
    </w:p>
    <w:p w14:paraId="52A2753A" w14:textId="77777777" w:rsidR="002C1DAE" w:rsidRDefault="005E0B5A" w:rsidP="00125866">
      <w:pPr>
        <w:rPr>
          <w:rFonts w:ascii="Times New Roman" w:hAnsi="Times New Roman" w:cs="Times New Roman"/>
          <w:b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«Про затвердження </w:t>
      </w:r>
      <w:r w:rsidR="00125866"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плану заходів </w:t>
      </w:r>
    </w:p>
    <w:p w14:paraId="3D782190" w14:textId="77777777" w:rsidR="00125866" w:rsidRPr="00125866" w:rsidRDefault="002C1DAE" w:rsidP="00125866">
      <w:pPr>
        <w:rPr>
          <w:rFonts w:ascii="Times New Roman" w:hAnsi="Times New Roman" w:cs="Times New Roman"/>
          <w:b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р</w:t>
      </w:r>
      <w:r w:rsidR="00125866"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оботи</w:t>
      </w: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</w:t>
      </w:r>
      <w:r w:rsidR="00125866"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відділу молодіжної політики</w:t>
      </w:r>
    </w:p>
    <w:p w14:paraId="44AC75F1" w14:textId="77777777" w:rsidR="00125866" w:rsidRPr="00125866" w:rsidRDefault="005E0B5A" w:rsidP="00125866">
      <w:pPr>
        <w:rPr>
          <w:rFonts w:ascii="Times New Roman" w:hAnsi="Times New Roman" w:cs="Times New Roman"/>
          <w:b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міської ради на 2022</w:t>
      </w:r>
      <w:r w:rsidR="00125866" w:rsidRPr="00125866">
        <w:rPr>
          <w:rFonts w:ascii="Times New Roman" w:hAnsi="Times New Roman" w:cs="Times New Roman"/>
          <w:b/>
          <w:iCs/>
          <w:sz w:val="28"/>
          <w:szCs w:val="28"/>
          <w:lang w:eastAsia="uk-UA"/>
        </w:rPr>
        <w:t xml:space="preserve"> рік</w:t>
      </w:r>
      <w:r>
        <w:rPr>
          <w:rFonts w:ascii="Times New Roman" w:hAnsi="Times New Roman" w:cs="Times New Roman"/>
          <w:b/>
          <w:iCs/>
          <w:sz w:val="28"/>
          <w:szCs w:val="28"/>
          <w:lang w:eastAsia="uk-UA"/>
        </w:rPr>
        <w:t>»</w:t>
      </w:r>
    </w:p>
    <w:p w14:paraId="27357638" w14:textId="77777777" w:rsidR="00A66FDE" w:rsidRPr="00877C65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4"/>
          <w:szCs w:val="24"/>
        </w:rPr>
      </w:pPr>
    </w:p>
    <w:p w14:paraId="490509C0" w14:textId="77777777" w:rsidR="007A3F3D" w:rsidRPr="00877C65" w:rsidRDefault="00A66FDE" w:rsidP="00D9288E">
      <w:pPr>
        <w:pStyle w:val="11"/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 w:rsidRPr="00877C65">
        <w:rPr>
          <w:sz w:val="24"/>
          <w:szCs w:val="24"/>
        </w:rPr>
        <w:tab/>
      </w:r>
    </w:p>
    <w:p w14:paraId="6153E88F" w14:textId="77777777" w:rsidR="005E0B5A" w:rsidRDefault="005E0B5A" w:rsidP="005E0B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зв’язку </w:t>
      </w:r>
      <w:r w:rsidR="00FC5205">
        <w:rPr>
          <w:rFonts w:ascii="Times New Roman" w:hAnsi="Times New Roman" w:cs="Times New Roman"/>
          <w:sz w:val="28"/>
          <w:szCs w:val="28"/>
        </w:rPr>
        <w:t>із запровадженням на території України воєнного</w:t>
      </w:r>
      <w:r w:rsidR="00FC5205" w:rsidRPr="00FC5205">
        <w:rPr>
          <w:rFonts w:ascii="Times New Roman" w:hAnsi="Times New Roman" w:cs="Times New Roman"/>
          <w:sz w:val="28"/>
          <w:szCs w:val="28"/>
        </w:rPr>
        <w:t xml:space="preserve"> стан</w:t>
      </w:r>
      <w:r w:rsidR="00FC5205">
        <w:rPr>
          <w:rFonts w:ascii="Times New Roman" w:hAnsi="Times New Roman" w:cs="Times New Roman"/>
          <w:sz w:val="28"/>
          <w:szCs w:val="28"/>
        </w:rPr>
        <w:t>у</w:t>
      </w:r>
      <w:r w:rsidR="00FC5205" w:rsidRPr="00FC5205">
        <w:rPr>
          <w:rFonts w:ascii="Times New Roman" w:hAnsi="Times New Roman" w:cs="Times New Roman"/>
          <w:sz w:val="28"/>
          <w:szCs w:val="28"/>
        </w:rPr>
        <w:t xml:space="preserve"> </w:t>
      </w:r>
      <w:r w:rsidR="009479F2">
        <w:rPr>
          <w:rFonts w:ascii="Times New Roman" w:hAnsi="Times New Roman" w:cs="Times New Roman"/>
          <w:sz w:val="28"/>
          <w:szCs w:val="28"/>
        </w:rPr>
        <w:t>через</w:t>
      </w:r>
      <w:r w:rsidR="00FC5205" w:rsidRPr="00FC5205">
        <w:rPr>
          <w:rFonts w:ascii="Times New Roman" w:hAnsi="Times New Roman" w:cs="Times New Roman"/>
          <w:sz w:val="28"/>
          <w:szCs w:val="28"/>
        </w:rPr>
        <w:t xml:space="preserve"> напад збройних сил </w:t>
      </w:r>
      <w:r w:rsidR="009479F2">
        <w:rPr>
          <w:rFonts w:ascii="Times New Roman" w:hAnsi="Times New Roman" w:cs="Times New Roman"/>
          <w:sz w:val="28"/>
          <w:szCs w:val="28"/>
        </w:rPr>
        <w:t>російської ф</w:t>
      </w:r>
      <w:r w:rsidR="00FC5205" w:rsidRPr="00FC5205">
        <w:rPr>
          <w:rFonts w:ascii="Times New Roman" w:hAnsi="Times New Roman" w:cs="Times New Roman"/>
          <w:sz w:val="28"/>
          <w:szCs w:val="28"/>
        </w:rPr>
        <w:t>едерації на територію України, веденням Збройними силами України бойових дій по захисту територіальної цілісності України,</w:t>
      </w:r>
      <w:r w:rsidR="00FC5205">
        <w:rPr>
          <w:rFonts w:ascii="Times New Roman" w:hAnsi="Times New Roman" w:cs="Times New Roman"/>
          <w:sz w:val="28"/>
          <w:szCs w:val="28"/>
        </w:rPr>
        <w:t xml:space="preserve"> </w:t>
      </w:r>
      <w:r w:rsidR="00FC5205" w:rsidRPr="00FC5205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FC5205">
        <w:rPr>
          <w:rFonts w:ascii="Times New Roman" w:hAnsi="Times New Roman" w:cs="Times New Roman"/>
          <w:sz w:val="28"/>
          <w:szCs w:val="28"/>
        </w:rPr>
        <w:t>з</w:t>
      </w:r>
      <w:r w:rsidR="00FC5205" w:rsidRPr="00FC5205">
        <w:rPr>
          <w:rFonts w:ascii="Times New Roman" w:hAnsi="Times New Roman" w:cs="Times New Roman"/>
          <w:sz w:val="28"/>
          <w:szCs w:val="28"/>
        </w:rPr>
        <w:t>абезпечення реалізації політики у молодіжній сфері на регіональному рівні</w:t>
      </w:r>
      <w:r w:rsidR="009479F2">
        <w:rPr>
          <w:rFonts w:ascii="Times New Roman" w:hAnsi="Times New Roman" w:cs="Times New Roman"/>
          <w:sz w:val="28"/>
          <w:szCs w:val="28"/>
        </w:rPr>
        <w:t>,</w:t>
      </w:r>
      <w:r w:rsidR="00FC5205" w:rsidRPr="00FC5205">
        <w:rPr>
          <w:rFonts w:ascii="Times New Roman" w:hAnsi="Times New Roman" w:cs="Times New Roman"/>
          <w:sz w:val="28"/>
          <w:szCs w:val="28"/>
        </w:rPr>
        <w:t xml:space="preserve"> </w:t>
      </w:r>
      <w:r w:rsidR="009479F2">
        <w:rPr>
          <w:rFonts w:ascii="Times New Roman" w:hAnsi="Times New Roman" w:cs="Times New Roman"/>
          <w:sz w:val="28"/>
          <w:szCs w:val="28"/>
        </w:rPr>
        <w:t>в</w:t>
      </w:r>
      <w:r w:rsidRPr="00125866">
        <w:rPr>
          <w:rFonts w:ascii="Times New Roman" w:hAnsi="Times New Roman" w:cs="Times New Roman"/>
          <w:sz w:val="28"/>
          <w:szCs w:val="28"/>
        </w:rPr>
        <w:t>ідповідно до Положення про відділ молодіжної політики міської ради, на виконання «</w:t>
      </w:r>
      <w:r>
        <w:rPr>
          <w:rFonts w:ascii="Times New Roman" w:hAnsi="Times New Roman" w:cs="Times New Roman"/>
          <w:sz w:val="28"/>
          <w:szCs w:val="28"/>
        </w:rPr>
        <w:t>Програми «Місто молодих» на 2021-2023</w:t>
      </w:r>
      <w:r w:rsidR="009479F2">
        <w:rPr>
          <w:rFonts w:ascii="Times New Roman" w:hAnsi="Times New Roman" w:cs="Times New Roman"/>
          <w:sz w:val="28"/>
          <w:szCs w:val="28"/>
        </w:rPr>
        <w:t xml:space="preserve"> роки» </w:t>
      </w:r>
      <w:r w:rsidRPr="00125866">
        <w:rPr>
          <w:rFonts w:ascii="Times New Roman" w:hAnsi="Times New Roman" w:cs="Times New Roman"/>
          <w:sz w:val="28"/>
          <w:szCs w:val="28"/>
        </w:rPr>
        <w:t>затве</w:t>
      </w:r>
      <w:r>
        <w:rPr>
          <w:rFonts w:ascii="Times New Roman" w:hAnsi="Times New Roman" w:cs="Times New Roman"/>
          <w:sz w:val="28"/>
          <w:szCs w:val="28"/>
        </w:rPr>
        <w:t>рдженої рішенням міської ради №114 від 24.12.2020</w:t>
      </w:r>
      <w:r w:rsidRPr="0012586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 (зі змінами) та «Комплексної програми національно-патріотичного виховання дітей та молоді Вінницької міської територіальної громади на 2021-2023 роки»</w:t>
      </w:r>
      <w:r w:rsidRPr="00296472">
        <w:rPr>
          <w:rFonts w:ascii="Times New Roman" w:hAnsi="Times New Roman" w:cs="Times New Roman"/>
          <w:sz w:val="28"/>
          <w:szCs w:val="28"/>
        </w:rPr>
        <w:t xml:space="preserve"> </w:t>
      </w:r>
      <w:r w:rsidRPr="00125866">
        <w:rPr>
          <w:rFonts w:ascii="Times New Roman" w:hAnsi="Times New Roman" w:cs="Times New Roman"/>
          <w:sz w:val="28"/>
          <w:szCs w:val="28"/>
        </w:rPr>
        <w:t>затве</w:t>
      </w:r>
      <w:r>
        <w:rPr>
          <w:rFonts w:ascii="Times New Roman" w:hAnsi="Times New Roman" w:cs="Times New Roman"/>
          <w:sz w:val="28"/>
          <w:szCs w:val="28"/>
        </w:rPr>
        <w:t>рдженої рішенням міської ради №490 від 25.06.2021</w:t>
      </w:r>
      <w:r w:rsidRPr="0012586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22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(зі змінами)</w:t>
      </w:r>
      <w:r w:rsidRPr="00125866">
        <w:rPr>
          <w:rFonts w:ascii="Times New Roman" w:hAnsi="Times New Roman" w:cs="Times New Roman"/>
          <w:sz w:val="28"/>
          <w:szCs w:val="28"/>
        </w:rPr>
        <w:t>.</w:t>
      </w:r>
    </w:p>
    <w:p w14:paraId="6B0D9FAC" w14:textId="77777777" w:rsidR="00125866" w:rsidRDefault="00125866" w:rsidP="001258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A84571" w14:textId="77777777" w:rsidR="00A66FDE" w:rsidRPr="00125866" w:rsidRDefault="00A66FDE" w:rsidP="00125866">
      <w:pPr>
        <w:pStyle w:val="11"/>
        <w:tabs>
          <w:tab w:val="left" w:pos="709"/>
        </w:tabs>
        <w:spacing w:after="0" w:line="240" w:lineRule="auto"/>
        <w:rPr>
          <w:b/>
          <w:sz w:val="28"/>
          <w:szCs w:val="28"/>
        </w:rPr>
      </w:pPr>
      <w:r w:rsidRPr="00125866">
        <w:rPr>
          <w:b/>
          <w:sz w:val="28"/>
          <w:szCs w:val="28"/>
        </w:rPr>
        <w:t>НАКАЗУЮ:</w:t>
      </w:r>
    </w:p>
    <w:p w14:paraId="3C7D0546" w14:textId="77777777" w:rsidR="00A66FDE" w:rsidRPr="00877C65" w:rsidRDefault="00A66FDE" w:rsidP="00A66FDE">
      <w:pPr>
        <w:pStyle w:val="11"/>
        <w:tabs>
          <w:tab w:val="left" w:pos="1282"/>
        </w:tabs>
        <w:spacing w:after="0" w:line="240" w:lineRule="auto"/>
        <w:jc w:val="both"/>
        <w:rPr>
          <w:sz w:val="24"/>
          <w:szCs w:val="28"/>
        </w:rPr>
      </w:pPr>
    </w:p>
    <w:p w14:paraId="234026C6" w14:textId="77777777" w:rsidR="00125866" w:rsidRPr="009746BA" w:rsidRDefault="00125866" w:rsidP="00125866">
      <w:pPr>
        <w:jc w:val="center"/>
        <w:rPr>
          <w:b/>
          <w:sz w:val="28"/>
          <w:szCs w:val="28"/>
        </w:rPr>
      </w:pPr>
    </w:p>
    <w:p w14:paraId="6F1C3352" w14:textId="233BC3BA" w:rsidR="00125866" w:rsidRDefault="002C1DAE" w:rsidP="00125866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зміни до</w:t>
      </w:r>
      <w:r w:rsidR="00125866" w:rsidRPr="00125866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25866" w:rsidRPr="00125866">
        <w:rPr>
          <w:rFonts w:ascii="Times New Roman" w:hAnsi="Times New Roman" w:cs="Times New Roman"/>
          <w:sz w:val="28"/>
          <w:szCs w:val="28"/>
        </w:rPr>
        <w:t xml:space="preserve"> заходів роботи відділу молодіжної політики </w:t>
      </w:r>
      <w:r w:rsidR="009479F2">
        <w:rPr>
          <w:rFonts w:ascii="Times New Roman" w:hAnsi="Times New Roman" w:cs="Times New Roman"/>
          <w:sz w:val="28"/>
          <w:szCs w:val="28"/>
        </w:rPr>
        <w:t xml:space="preserve"> міської ради на 2022</w:t>
      </w:r>
      <w:r w:rsidR="00125866" w:rsidRPr="00125866">
        <w:rPr>
          <w:rFonts w:ascii="Times New Roman" w:hAnsi="Times New Roman" w:cs="Times New Roman"/>
          <w:sz w:val="28"/>
          <w:szCs w:val="28"/>
        </w:rPr>
        <w:t xml:space="preserve"> рік</w:t>
      </w:r>
      <w:r w:rsidR="009479F2">
        <w:rPr>
          <w:rFonts w:ascii="Times New Roman" w:hAnsi="Times New Roman" w:cs="Times New Roman"/>
          <w:sz w:val="28"/>
          <w:szCs w:val="28"/>
        </w:rPr>
        <w:t xml:space="preserve"> згідно з додатком до даного наказу.</w:t>
      </w:r>
    </w:p>
    <w:p w14:paraId="27E9D63D" w14:textId="77777777" w:rsidR="00125866" w:rsidRDefault="00125866" w:rsidP="00125866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5866">
        <w:rPr>
          <w:rFonts w:ascii="Times New Roman" w:hAnsi="Times New Roman" w:cs="Times New Roman"/>
          <w:sz w:val="28"/>
          <w:szCs w:val="28"/>
        </w:rPr>
        <w:t>Довести цей наказ до відома відповідальних осіб за виконання плану заходів</w:t>
      </w:r>
      <w:r w:rsidR="0015318E">
        <w:rPr>
          <w:rFonts w:ascii="Times New Roman" w:hAnsi="Times New Roman" w:cs="Times New Roman"/>
          <w:sz w:val="28"/>
          <w:szCs w:val="28"/>
        </w:rPr>
        <w:t>.</w:t>
      </w:r>
    </w:p>
    <w:p w14:paraId="50CCA8F7" w14:textId="77777777" w:rsidR="00125866" w:rsidRPr="00125866" w:rsidRDefault="002C1DAE" w:rsidP="00125866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25866" w:rsidRPr="00125866">
        <w:rPr>
          <w:rFonts w:ascii="Times New Roman" w:hAnsi="Times New Roman" w:cs="Times New Roman"/>
          <w:sz w:val="28"/>
          <w:szCs w:val="28"/>
        </w:rPr>
        <w:t>онтроль за виконанням наказу залишаю за собою.</w:t>
      </w:r>
    </w:p>
    <w:p w14:paraId="567AFE85" w14:textId="77777777" w:rsidR="00125866" w:rsidRDefault="00125866" w:rsidP="00125866">
      <w:pPr>
        <w:rPr>
          <w:sz w:val="28"/>
          <w:szCs w:val="28"/>
        </w:rPr>
      </w:pPr>
    </w:p>
    <w:p w14:paraId="0B55541A" w14:textId="77777777" w:rsidR="00125866" w:rsidRDefault="00125866" w:rsidP="00125866">
      <w:pPr>
        <w:rPr>
          <w:sz w:val="28"/>
          <w:szCs w:val="28"/>
        </w:rPr>
      </w:pPr>
    </w:p>
    <w:p w14:paraId="777F9EC4" w14:textId="2007A83E" w:rsidR="00125866" w:rsidRPr="009746BA" w:rsidRDefault="00125866" w:rsidP="00125866">
      <w:pPr>
        <w:pStyle w:val="2"/>
        <w:rPr>
          <w:szCs w:val="28"/>
        </w:rPr>
      </w:pPr>
      <w:r w:rsidRPr="009746BA">
        <w:rPr>
          <w:szCs w:val="28"/>
        </w:rPr>
        <w:t xml:space="preserve">Начальник відділу </w:t>
      </w:r>
      <w:r w:rsidRPr="009746BA">
        <w:rPr>
          <w:szCs w:val="28"/>
        </w:rPr>
        <w:tab/>
      </w:r>
      <w:r w:rsidRPr="009746BA">
        <w:rPr>
          <w:szCs w:val="28"/>
        </w:rPr>
        <w:tab/>
      </w:r>
      <w:r w:rsidRPr="009746BA">
        <w:rPr>
          <w:szCs w:val="28"/>
        </w:rPr>
        <w:tab/>
      </w:r>
      <w:r w:rsidRPr="009746BA">
        <w:rPr>
          <w:szCs w:val="28"/>
        </w:rPr>
        <w:tab/>
      </w:r>
      <w:r w:rsidRPr="009746BA">
        <w:rPr>
          <w:szCs w:val="28"/>
        </w:rPr>
        <w:tab/>
      </w:r>
      <w:r w:rsidRPr="009746BA">
        <w:rPr>
          <w:szCs w:val="28"/>
        </w:rPr>
        <w:tab/>
        <w:t>Ю</w:t>
      </w:r>
      <w:r w:rsidR="006279CF">
        <w:rPr>
          <w:szCs w:val="28"/>
        </w:rPr>
        <w:t xml:space="preserve">лія </w:t>
      </w:r>
      <w:r w:rsidRPr="009746BA">
        <w:rPr>
          <w:szCs w:val="28"/>
        </w:rPr>
        <w:t>М</w:t>
      </w:r>
      <w:r w:rsidR="006279CF">
        <w:rPr>
          <w:szCs w:val="28"/>
        </w:rPr>
        <w:t>ОНЧАК</w:t>
      </w:r>
    </w:p>
    <w:p w14:paraId="75FABD03" w14:textId="77777777" w:rsidR="007A3F3D" w:rsidRDefault="007A3F3D" w:rsidP="00125866">
      <w:pPr>
        <w:pStyle w:val="a5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8"/>
        </w:rPr>
      </w:pPr>
    </w:p>
    <w:p w14:paraId="748E7133" w14:textId="77777777" w:rsidR="006279CF" w:rsidRDefault="006279CF" w:rsidP="006279CF">
      <w:pPr>
        <w:pStyle w:val="a5"/>
        <w:spacing w:after="240"/>
        <w:ind w:left="0"/>
        <w:rPr>
          <w:rFonts w:ascii="Times New Roman" w:hAnsi="Times New Roman"/>
          <w:sz w:val="24"/>
        </w:rPr>
      </w:pPr>
    </w:p>
    <w:p w14:paraId="4020515D" w14:textId="455BF9E4" w:rsidR="006279CF" w:rsidRPr="00222EC5" w:rsidRDefault="006279CF" w:rsidP="006279CF">
      <w:pPr>
        <w:pStyle w:val="a5"/>
        <w:spacing w:after="240"/>
        <w:ind w:left="0"/>
        <w:rPr>
          <w:rFonts w:ascii="Times New Roman" w:hAnsi="Times New Roman"/>
          <w:sz w:val="24"/>
        </w:rPr>
      </w:pPr>
      <w:r w:rsidRPr="00222EC5">
        <w:rPr>
          <w:rFonts w:ascii="Times New Roman" w:hAnsi="Times New Roman"/>
          <w:sz w:val="24"/>
        </w:rPr>
        <w:t>З</w:t>
      </w:r>
      <w:r w:rsidRPr="00222EC5">
        <w:rPr>
          <w:rFonts w:ascii="Times New Roman" w:hAnsi="Times New Roman"/>
        </w:rPr>
        <w:t xml:space="preserve"> </w:t>
      </w:r>
      <w:r w:rsidRPr="00222EC5"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>казом ознайомлені:____________ Олена ВОЙТОВИЧ</w:t>
      </w:r>
    </w:p>
    <w:p w14:paraId="32DE25C4" w14:textId="77777777" w:rsidR="006279CF" w:rsidRPr="00222EC5" w:rsidRDefault="006279CF" w:rsidP="006279CF">
      <w:pPr>
        <w:pStyle w:val="a5"/>
        <w:spacing w:after="240"/>
        <w:ind w:left="2124" w:firstLine="286"/>
        <w:rPr>
          <w:rFonts w:ascii="Times New Roman" w:hAnsi="Times New Roman"/>
          <w:sz w:val="24"/>
        </w:rPr>
      </w:pPr>
      <w:r w:rsidRPr="00222EC5">
        <w:rPr>
          <w:rFonts w:ascii="Times New Roman" w:hAnsi="Times New Roman"/>
          <w:sz w:val="24"/>
        </w:rPr>
        <w:t>____________ Л</w:t>
      </w:r>
      <w:r>
        <w:rPr>
          <w:rFonts w:ascii="Times New Roman" w:hAnsi="Times New Roman"/>
          <w:sz w:val="24"/>
        </w:rPr>
        <w:t>юдмила СТАРУШКО</w:t>
      </w:r>
    </w:p>
    <w:p w14:paraId="2F320704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  <w:r w:rsidRPr="00226F57">
        <w:lastRenderedPageBreak/>
        <w:t>ЗАТВЕРДЖУЮ</w:t>
      </w:r>
      <w:r w:rsidRPr="00226F57">
        <w:tab/>
      </w:r>
      <w:r w:rsidRPr="00226F57">
        <w:tab/>
      </w:r>
    </w:p>
    <w:p w14:paraId="2D43DFB9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Начальник</w:t>
      </w:r>
      <w:r w:rsidRPr="00226F57">
        <w:t xml:space="preserve"> відділу</w:t>
      </w:r>
    </w:p>
    <w:p w14:paraId="1FEA89AF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</w:pPr>
      <w:r w:rsidRPr="00226F57">
        <w:tab/>
      </w:r>
      <w:r w:rsidRPr="00226F57">
        <w:tab/>
      </w:r>
      <w:r w:rsidRPr="00226F57">
        <w:tab/>
      </w:r>
      <w:r w:rsidRPr="00226F57">
        <w:tab/>
      </w:r>
      <w:r w:rsidRPr="00226F57">
        <w:tab/>
      </w:r>
      <w:r w:rsidRPr="00226F57">
        <w:tab/>
      </w:r>
      <w:r w:rsidRPr="00226F57">
        <w:tab/>
      </w:r>
      <w:r w:rsidRPr="00226F57">
        <w:tab/>
      </w:r>
      <w:r w:rsidRPr="00226F57">
        <w:tab/>
        <w:t xml:space="preserve">     </w:t>
      </w:r>
    </w:p>
    <w:p w14:paraId="03B0D160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  <w:r>
        <w:t>Юлія МОНЧАК</w:t>
      </w:r>
    </w:p>
    <w:p w14:paraId="315CF856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</w:p>
    <w:p w14:paraId="56AFD861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  <w:r w:rsidRPr="00226F57">
        <w:t xml:space="preserve">                   “___” _________ 202</w:t>
      </w:r>
      <w:r>
        <w:t>2</w:t>
      </w:r>
      <w:r w:rsidRPr="00226F57">
        <w:t>р.</w:t>
      </w:r>
      <w:r w:rsidRPr="00226F57">
        <w:tab/>
      </w:r>
    </w:p>
    <w:p w14:paraId="330CD29D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</w:p>
    <w:p w14:paraId="0DF88E8E" w14:textId="77777777" w:rsidR="009479F2" w:rsidRPr="00226F57" w:rsidRDefault="009479F2" w:rsidP="009479F2">
      <w:pPr>
        <w:pStyle w:val="11"/>
        <w:tabs>
          <w:tab w:val="left" w:pos="1282"/>
          <w:tab w:val="left" w:pos="7088"/>
        </w:tabs>
        <w:spacing w:after="0" w:line="240" w:lineRule="auto"/>
        <w:jc w:val="right"/>
      </w:pPr>
    </w:p>
    <w:p w14:paraId="138195EF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rPr>
          <w:b/>
        </w:rPr>
      </w:pPr>
      <w:r w:rsidRPr="00226F57">
        <w:rPr>
          <w:b/>
        </w:rPr>
        <w:tab/>
      </w:r>
      <w:r w:rsidRPr="00226F57">
        <w:rPr>
          <w:b/>
        </w:rPr>
        <w:tab/>
      </w:r>
      <w:r w:rsidRPr="00226F57">
        <w:rPr>
          <w:b/>
        </w:rPr>
        <w:tab/>
      </w:r>
      <w:r w:rsidRPr="00226F57">
        <w:rPr>
          <w:b/>
        </w:rPr>
        <w:tab/>
      </w:r>
      <w:r w:rsidRPr="00226F57">
        <w:rPr>
          <w:b/>
        </w:rPr>
        <w:tab/>
      </w:r>
      <w:r w:rsidRPr="00226F57">
        <w:rPr>
          <w:b/>
        </w:rPr>
        <w:tab/>
      </w:r>
      <w:r w:rsidRPr="00226F57">
        <w:rPr>
          <w:b/>
        </w:rPr>
        <w:tab/>
      </w:r>
      <w:r w:rsidRPr="00226F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26F57">
        <w:rPr>
          <w:b/>
        </w:rPr>
        <w:t xml:space="preserve">Додаток  </w:t>
      </w:r>
      <w:r w:rsidRPr="00226F57">
        <w:rPr>
          <w:b/>
        </w:rPr>
        <w:tab/>
      </w:r>
    </w:p>
    <w:p w14:paraId="6D61BC13" w14:textId="77777777" w:rsidR="009479F2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  <w:r w:rsidRPr="00226F57">
        <w:tab/>
        <w:t xml:space="preserve">          до наказу № ______</w:t>
      </w:r>
    </w:p>
    <w:p w14:paraId="59792554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  <w:r w:rsidRPr="00226F57">
        <w:tab/>
      </w:r>
    </w:p>
    <w:p w14:paraId="1799EE3F" w14:textId="77777777" w:rsidR="009479F2" w:rsidRPr="00226F57" w:rsidRDefault="009479F2" w:rsidP="009479F2">
      <w:pPr>
        <w:pStyle w:val="11"/>
        <w:tabs>
          <w:tab w:val="left" w:pos="1282"/>
        </w:tabs>
        <w:spacing w:after="0" w:line="240" w:lineRule="auto"/>
        <w:jc w:val="right"/>
      </w:pPr>
      <w:r w:rsidRPr="00226F57">
        <w:t xml:space="preserve">       від “___” _______ 20</w:t>
      </w:r>
      <w:r>
        <w:t>22</w:t>
      </w:r>
      <w:r w:rsidRPr="00226F57">
        <w:t xml:space="preserve">р. </w:t>
      </w:r>
    </w:p>
    <w:p w14:paraId="07559B7D" w14:textId="77777777" w:rsidR="00125866" w:rsidRPr="00125866" w:rsidRDefault="00125866" w:rsidP="00125866">
      <w:pPr>
        <w:jc w:val="right"/>
        <w:rPr>
          <w:rFonts w:ascii="Times New Roman" w:hAnsi="Times New Roman" w:cs="Times New Roman"/>
        </w:rPr>
      </w:pPr>
      <w:r w:rsidRPr="00125866">
        <w:rPr>
          <w:rFonts w:ascii="Times New Roman" w:hAnsi="Times New Roman" w:cs="Times New Roman"/>
        </w:rPr>
        <w:tab/>
      </w:r>
    </w:p>
    <w:p w14:paraId="7A3AD184" w14:textId="77777777" w:rsidR="00125866" w:rsidRDefault="00125866" w:rsidP="00125866">
      <w:pPr>
        <w:pStyle w:val="2"/>
        <w:rPr>
          <w:sz w:val="24"/>
        </w:rPr>
      </w:pPr>
    </w:p>
    <w:p w14:paraId="3D849D41" w14:textId="77777777" w:rsidR="00125866" w:rsidRDefault="00125866" w:rsidP="00125866"/>
    <w:p w14:paraId="23919A76" w14:textId="77777777" w:rsidR="00125866" w:rsidRPr="00125866" w:rsidRDefault="00125866" w:rsidP="00125866"/>
    <w:p w14:paraId="23DF5E29" w14:textId="77777777" w:rsidR="00125866" w:rsidRDefault="009479F2" w:rsidP="00125866">
      <w:pPr>
        <w:pStyle w:val="2"/>
        <w:rPr>
          <w:szCs w:val="28"/>
        </w:rPr>
      </w:pPr>
      <w:r>
        <w:rPr>
          <w:szCs w:val="28"/>
        </w:rPr>
        <w:t>Зміни до п</w:t>
      </w:r>
      <w:r w:rsidR="00125866" w:rsidRPr="00237C59">
        <w:rPr>
          <w:szCs w:val="28"/>
        </w:rPr>
        <w:t>ла</w:t>
      </w:r>
      <w:r w:rsidR="00125866">
        <w:rPr>
          <w:szCs w:val="28"/>
        </w:rPr>
        <w:t>н</w:t>
      </w:r>
      <w:r>
        <w:rPr>
          <w:szCs w:val="28"/>
        </w:rPr>
        <w:t>у</w:t>
      </w:r>
      <w:r w:rsidR="00125866">
        <w:rPr>
          <w:szCs w:val="28"/>
        </w:rPr>
        <w:t xml:space="preserve"> заходів роботи </w:t>
      </w:r>
    </w:p>
    <w:p w14:paraId="4B2C14B3" w14:textId="77777777" w:rsidR="00125866" w:rsidRDefault="00125866" w:rsidP="00125866">
      <w:pPr>
        <w:pStyle w:val="2"/>
        <w:rPr>
          <w:szCs w:val="28"/>
        </w:rPr>
      </w:pPr>
      <w:r>
        <w:rPr>
          <w:szCs w:val="28"/>
        </w:rPr>
        <w:t xml:space="preserve">відділу молодіжної політики міської ради </w:t>
      </w:r>
    </w:p>
    <w:p w14:paraId="7522EDA4" w14:textId="77777777" w:rsidR="00125866" w:rsidRPr="00237C59" w:rsidRDefault="009479F2" w:rsidP="00125866">
      <w:pPr>
        <w:pStyle w:val="2"/>
        <w:rPr>
          <w:szCs w:val="28"/>
        </w:rPr>
      </w:pPr>
      <w:r>
        <w:rPr>
          <w:szCs w:val="28"/>
        </w:rPr>
        <w:t>на 2022</w:t>
      </w:r>
      <w:r w:rsidR="00125866" w:rsidRPr="00237C59">
        <w:rPr>
          <w:szCs w:val="28"/>
        </w:rPr>
        <w:t xml:space="preserve"> рік</w:t>
      </w:r>
    </w:p>
    <w:p w14:paraId="5803ABE1" w14:textId="77777777" w:rsidR="00125866" w:rsidRPr="00125866" w:rsidRDefault="00125866" w:rsidP="00125866"/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866"/>
        <w:gridCol w:w="1701"/>
        <w:gridCol w:w="1701"/>
      </w:tblGrid>
      <w:tr w:rsidR="00125866" w:rsidRPr="001B3938" w14:paraId="4B27C26D" w14:textId="77777777" w:rsidTr="00593D97">
        <w:trPr>
          <w:trHeight w:hRule="exact" w:val="1612"/>
        </w:trPr>
        <w:tc>
          <w:tcPr>
            <w:tcW w:w="709" w:type="dxa"/>
            <w:shd w:val="clear" w:color="auto" w:fill="FFFFFF"/>
          </w:tcPr>
          <w:p w14:paraId="1FE5C7F5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280"/>
              <w:jc w:val="left"/>
              <w:rPr>
                <w:sz w:val="28"/>
                <w:szCs w:val="28"/>
              </w:rPr>
            </w:pPr>
            <w:r w:rsidRPr="001B3938">
              <w:rPr>
                <w:rStyle w:val="135pt0"/>
                <w:rFonts w:eastAsia="Microsoft Sans Serif"/>
              </w:rPr>
              <w:t>№</w:t>
            </w:r>
          </w:p>
        </w:tc>
        <w:tc>
          <w:tcPr>
            <w:tcW w:w="5969" w:type="dxa"/>
            <w:gridSpan w:val="2"/>
            <w:shd w:val="clear" w:color="auto" w:fill="FFFFFF"/>
          </w:tcPr>
          <w:p w14:paraId="4D34C716" w14:textId="77777777" w:rsidR="00125866" w:rsidRDefault="00125866" w:rsidP="00412B69">
            <w:pPr>
              <w:pStyle w:val="a8"/>
              <w:shd w:val="clear" w:color="auto" w:fill="auto"/>
              <w:spacing w:before="0" w:line="260" w:lineRule="exact"/>
              <w:ind w:right="82"/>
              <w:rPr>
                <w:color w:val="000000"/>
                <w:sz w:val="28"/>
                <w:szCs w:val="28"/>
              </w:rPr>
            </w:pPr>
          </w:p>
          <w:p w14:paraId="7CC682F6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60" w:lineRule="exact"/>
              <w:ind w:right="82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1701" w:type="dxa"/>
            <w:shd w:val="clear" w:color="auto" w:fill="FFFFFF"/>
          </w:tcPr>
          <w:p w14:paraId="669B0DC0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Місяць</w:t>
            </w:r>
          </w:p>
          <w:p w14:paraId="656B7EA7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проведення</w:t>
            </w:r>
          </w:p>
          <w:p w14:paraId="67E6A8D4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заходу</w:t>
            </w:r>
          </w:p>
        </w:tc>
        <w:tc>
          <w:tcPr>
            <w:tcW w:w="1701" w:type="dxa"/>
            <w:shd w:val="clear" w:color="auto" w:fill="FFFFFF"/>
          </w:tcPr>
          <w:p w14:paraId="16E7B6E4" w14:textId="77777777" w:rsidR="00125866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Кількість осіб, які візьмуть </w:t>
            </w:r>
          </w:p>
          <w:p w14:paraId="5260158E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участь у заході</w:t>
            </w:r>
          </w:p>
        </w:tc>
      </w:tr>
      <w:tr w:rsidR="00125866" w:rsidRPr="001B3938" w14:paraId="39B02FBB" w14:textId="77777777" w:rsidTr="00593D97">
        <w:trPr>
          <w:trHeight w:hRule="exact" w:val="469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4F5AA145" w14:textId="77777777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 w:rsidRPr="001B3938">
              <w:rPr>
                <w:color w:val="000000"/>
                <w:sz w:val="28"/>
                <w:szCs w:val="28"/>
              </w:rPr>
              <w:t>Молодіжна політика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E9AD74" w14:textId="3E4E46B5" w:rsidR="00125866" w:rsidRPr="001B3938" w:rsidRDefault="00125866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</w:p>
        </w:tc>
      </w:tr>
      <w:tr w:rsidR="004076D5" w:rsidRPr="001B3938" w14:paraId="6B2395AC" w14:textId="77777777" w:rsidTr="00593D97">
        <w:trPr>
          <w:trHeight w:hRule="exact" w:val="469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603B7AB6" w14:textId="3D8544CC" w:rsidR="004076D5" w:rsidRPr="001B3938" w:rsidRDefault="004076D5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 w:rsidRPr="00B647F3">
              <w:rPr>
                <w:i/>
                <w:color w:val="000000"/>
                <w:sz w:val="28"/>
                <w:szCs w:val="28"/>
              </w:rPr>
              <w:t>Програма «Місто молодих» на 202</w:t>
            </w:r>
            <w:r>
              <w:rPr>
                <w:i/>
                <w:color w:val="000000"/>
                <w:sz w:val="28"/>
                <w:szCs w:val="28"/>
              </w:rPr>
              <w:t>1-2023</w:t>
            </w:r>
            <w:r w:rsidRPr="00B647F3">
              <w:rPr>
                <w:i/>
                <w:color w:val="000000"/>
                <w:sz w:val="28"/>
                <w:szCs w:val="28"/>
              </w:rPr>
              <w:t xml:space="preserve"> роки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DF71F4" w14:textId="5BFB62DF" w:rsidR="004076D5" w:rsidRDefault="004076D5" w:rsidP="00412B69">
            <w:pPr>
              <w:pStyle w:val="a8"/>
              <w:shd w:val="clear" w:color="auto" w:fill="auto"/>
              <w:spacing w:before="0" w:line="326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27630</w:t>
            </w:r>
          </w:p>
        </w:tc>
      </w:tr>
      <w:tr w:rsidR="00125866" w:rsidRPr="001B3938" w14:paraId="2F4E94E4" w14:textId="77777777" w:rsidTr="00593D97">
        <w:trPr>
          <w:trHeight w:hRule="exact" w:val="591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3723E4B0" w14:textId="77777777" w:rsidR="00125866" w:rsidRPr="00884157" w:rsidRDefault="00125866" w:rsidP="00412B69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>1. Здоровий та безпечний спосіб життя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08FFE9" w14:textId="7FE766C4" w:rsidR="00125866" w:rsidRPr="00884157" w:rsidRDefault="008C3EB1" w:rsidP="00412B69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2740</w:t>
            </w:r>
          </w:p>
        </w:tc>
      </w:tr>
      <w:tr w:rsidR="00125866" w:rsidRPr="001B3938" w14:paraId="7AD76A1E" w14:textId="77777777" w:rsidTr="001069C1">
        <w:trPr>
          <w:trHeight w:hRule="exact" w:val="1070"/>
        </w:trPr>
        <w:tc>
          <w:tcPr>
            <w:tcW w:w="709" w:type="dxa"/>
            <w:shd w:val="clear" w:color="auto" w:fill="FFFFFF"/>
            <w:vAlign w:val="center"/>
          </w:tcPr>
          <w:p w14:paraId="74B2C36B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sz w:val="28"/>
                <w:szCs w:val="28"/>
              </w:rPr>
            </w:pPr>
            <w:r w:rsidRPr="001B3938">
              <w:rPr>
                <w:rStyle w:val="135pt0"/>
                <w:rFonts w:eastAsia="Microsoft Sans Serif"/>
              </w:rPr>
              <w:t>1.1.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E65CA" w14:textId="4EE50962" w:rsidR="00125866" w:rsidRPr="001B3938" w:rsidRDefault="00CF2D2D" w:rsidP="001C4A2D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Організація</w:t>
            </w:r>
            <w:r w:rsidRPr="00CF2D2D">
              <w:rPr>
                <w:rStyle w:val="135pt0"/>
                <w:rFonts w:eastAsia="Microsoft Sans Serif"/>
              </w:rPr>
              <w:t xml:space="preserve"> та проведення заходу «Веселі старти» спільно з дітьми та молоддю з числа внутрішньо переміщених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C0B78" w14:textId="70FEA26D" w:rsidR="00DE04C2" w:rsidRPr="00345748" w:rsidRDefault="00CF2D2D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Червень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E1FD1" w14:textId="2BD18721" w:rsidR="00DE04C2" w:rsidRDefault="00CF2D2D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125</w:t>
            </w:r>
          </w:p>
        </w:tc>
      </w:tr>
      <w:tr w:rsidR="00CF2D2D" w:rsidRPr="001B3938" w14:paraId="3E9DF717" w14:textId="77777777" w:rsidTr="003271CA">
        <w:trPr>
          <w:trHeight w:hRule="exact" w:val="1413"/>
        </w:trPr>
        <w:tc>
          <w:tcPr>
            <w:tcW w:w="709" w:type="dxa"/>
            <w:shd w:val="clear" w:color="auto" w:fill="FFFFFF"/>
            <w:vAlign w:val="center"/>
          </w:tcPr>
          <w:p w14:paraId="2A108E5F" w14:textId="76DE22EE" w:rsidR="00CF2D2D" w:rsidRPr="001B3938" w:rsidRDefault="00CF2D2D" w:rsidP="00412B69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1.2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29FB0" w14:textId="4D5F5F86" w:rsidR="00CF2D2D" w:rsidRDefault="003271CA" w:rsidP="001C4A2D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Організація</w:t>
            </w:r>
            <w:r w:rsidRPr="003271CA">
              <w:rPr>
                <w:rStyle w:val="135pt0"/>
                <w:rFonts w:eastAsia="Microsoft Sans Serif"/>
              </w:rPr>
              <w:t xml:space="preserve"> та проведення заходу «Відповідальність починається з тебе!» спільно з дітьми та молоддю з числа внутрішньо переміщених осіб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5003A" w14:textId="5909077D" w:rsidR="00CF2D2D" w:rsidRDefault="003271CA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Липень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66A05" w14:textId="42902F68" w:rsidR="00CF2D2D" w:rsidRDefault="003271CA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250</w:t>
            </w:r>
          </w:p>
        </w:tc>
      </w:tr>
      <w:tr w:rsidR="003271CA" w:rsidRPr="001B3938" w14:paraId="34B9F843" w14:textId="77777777" w:rsidTr="001069C1">
        <w:trPr>
          <w:trHeight w:hRule="exact" w:val="695"/>
        </w:trPr>
        <w:tc>
          <w:tcPr>
            <w:tcW w:w="709" w:type="dxa"/>
            <w:shd w:val="clear" w:color="auto" w:fill="FFFFFF"/>
            <w:vAlign w:val="center"/>
          </w:tcPr>
          <w:p w14:paraId="19BED971" w14:textId="08D8CAA3" w:rsidR="003271CA" w:rsidRDefault="005C1961" w:rsidP="00412B69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1.3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882FE" w14:textId="6C7E712C" w:rsidR="003271CA" w:rsidRDefault="005C1961" w:rsidP="001C4A2D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5C1961">
              <w:rPr>
                <w:rStyle w:val="135pt0"/>
                <w:rFonts w:eastAsia="Microsoft Sans Serif"/>
              </w:rPr>
              <w:t>Організація та проведення заходів «Молодь громади за здоровий спосіб життя!»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30B0B" w14:textId="77777777" w:rsidR="003271CA" w:rsidRDefault="005C1961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Листопад</w:t>
            </w:r>
          </w:p>
          <w:p w14:paraId="60B613ED" w14:textId="46368958" w:rsidR="005C1961" w:rsidRDefault="005C1961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Грудень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75A24" w14:textId="3FDCAEB8" w:rsidR="003271CA" w:rsidRDefault="005C1961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1200</w:t>
            </w:r>
          </w:p>
        </w:tc>
      </w:tr>
      <w:tr w:rsidR="005C1961" w:rsidRPr="001B3938" w14:paraId="4F7763F5" w14:textId="77777777" w:rsidTr="001069C1">
        <w:trPr>
          <w:trHeight w:hRule="exact" w:val="860"/>
        </w:trPr>
        <w:tc>
          <w:tcPr>
            <w:tcW w:w="709" w:type="dxa"/>
            <w:shd w:val="clear" w:color="auto" w:fill="FFFFFF"/>
            <w:vAlign w:val="center"/>
          </w:tcPr>
          <w:p w14:paraId="0E46100A" w14:textId="40B11DE9" w:rsidR="005C1961" w:rsidRDefault="001069C1" w:rsidP="00412B69">
            <w:pPr>
              <w:pStyle w:val="a8"/>
              <w:shd w:val="clear" w:color="auto" w:fill="auto"/>
              <w:spacing w:before="0" w:line="270" w:lineRule="exact"/>
              <w:ind w:left="16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1.4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20C40" w14:textId="00C2C4DB" w:rsidR="005C1961" w:rsidRDefault="001069C1" w:rsidP="001C4A2D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5C1961">
              <w:rPr>
                <w:rStyle w:val="135pt0"/>
                <w:rFonts w:eastAsia="Microsoft Sans Serif"/>
              </w:rPr>
              <w:t>Організація</w:t>
            </w:r>
            <w:r w:rsidRPr="001069C1">
              <w:rPr>
                <w:rStyle w:val="135pt0"/>
                <w:rFonts w:eastAsia="Microsoft Sans Serif"/>
              </w:rPr>
              <w:t xml:space="preserve"> та проведення заходів «Будь активним заради миру!»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5DBF9" w14:textId="77777777" w:rsidR="001069C1" w:rsidRDefault="001069C1" w:rsidP="001069C1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Листопад</w:t>
            </w:r>
          </w:p>
          <w:p w14:paraId="6AFCCB10" w14:textId="6A84C01D" w:rsidR="005C1961" w:rsidRDefault="001069C1" w:rsidP="001069C1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Грудень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72084" w14:textId="47E9CF53" w:rsidR="005C1961" w:rsidRDefault="001069C1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1165</w:t>
            </w:r>
          </w:p>
        </w:tc>
      </w:tr>
      <w:tr w:rsidR="00125866" w:rsidRPr="001B3938" w14:paraId="30A4D554" w14:textId="77777777" w:rsidTr="00593D97">
        <w:trPr>
          <w:trHeight w:hRule="exact" w:val="561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4D8DE5EE" w14:textId="77777777" w:rsidR="00125866" w:rsidRPr="00884157" w:rsidRDefault="00125866" w:rsidP="00412B69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>2. Громадянськість та патріотизм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7BAB454" w14:textId="4E60F8F4" w:rsidR="00125866" w:rsidRPr="00884157" w:rsidRDefault="0091532F" w:rsidP="00412B69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4000</w:t>
            </w:r>
          </w:p>
        </w:tc>
      </w:tr>
      <w:tr w:rsidR="00125866" w:rsidRPr="001B3938" w14:paraId="0FF2C70A" w14:textId="77777777" w:rsidTr="00593D97">
        <w:trPr>
          <w:trHeight w:hRule="exact" w:val="1009"/>
        </w:trPr>
        <w:tc>
          <w:tcPr>
            <w:tcW w:w="709" w:type="dxa"/>
            <w:shd w:val="clear" w:color="auto" w:fill="FFFFFF"/>
            <w:vAlign w:val="center"/>
          </w:tcPr>
          <w:p w14:paraId="3E98D70D" w14:textId="77777777" w:rsidR="00125866" w:rsidRPr="001B3938" w:rsidRDefault="00125866" w:rsidP="00412B69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2.1</w:t>
            </w:r>
            <w:r w:rsidRPr="001B3938">
              <w:rPr>
                <w:rStyle w:val="135pt0"/>
                <w:rFonts w:eastAsia="Microsoft Sans Serif"/>
              </w:rPr>
              <w:t>.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087ED7E8" w14:textId="5BD83B16" w:rsidR="00125866" w:rsidRPr="001B3938" w:rsidRDefault="001D6ED0" w:rsidP="001C4A2D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>
              <w:rPr>
                <w:rStyle w:val="135pt0"/>
                <w:rFonts w:eastAsia="Microsoft Sans Serif"/>
              </w:rPr>
              <w:t>Організація</w:t>
            </w:r>
            <w:r w:rsidRPr="001D6ED0">
              <w:rPr>
                <w:rStyle w:val="135pt0"/>
                <w:rFonts w:eastAsia="Microsoft Sans Serif"/>
              </w:rPr>
              <w:t xml:space="preserve"> та проведення інтерактивної зустрічі-знайомства в рамках заходу «Участь молодіжної ради у громаді»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52D8C04" w14:textId="3BC4430D" w:rsidR="00125866" w:rsidRPr="00345748" w:rsidRDefault="001D6ED0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Січень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F6139CA" w14:textId="27B33E68" w:rsidR="00125866" w:rsidRPr="00D63F56" w:rsidRDefault="001D6ED0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1980</w:t>
            </w:r>
          </w:p>
        </w:tc>
      </w:tr>
      <w:tr w:rsidR="005346C9" w:rsidRPr="001B3938" w14:paraId="5F371953" w14:textId="77777777" w:rsidTr="00593D97">
        <w:trPr>
          <w:trHeight w:hRule="exact" w:val="1009"/>
        </w:trPr>
        <w:tc>
          <w:tcPr>
            <w:tcW w:w="709" w:type="dxa"/>
            <w:shd w:val="clear" w:color="auto" w:fill="FFFFFF"/>
            <w:vAlign w:val="center"/>
          </w:tcPr>
          <w:p w14:paraId="42B56EAE" w14:textId="6073B3A0" w:rsidR="005346C9" w:rsidRDefault="005346C9" w:rsidP="00412B69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lastRenderedPageBreak/>
              <w:t>2.2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4563DF87" w14:textId="1E675AA2" w:rsidR="005346C9" w:rsidRDefault="005346C9" w:rsidP="001C4A2D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Організація</w:t>
            </w:r>
            <w:r w:rsidRPr="005346C9">
              <w:rPr>
                <w:rStyle w:val="135pt0"/>
                <w:rFonts w:eastAsia="Microsoft Sans Serif"/>
              </w:rPr>
              <w:t xml:space="preserve"> та проведення заходів «Активна молодь – успішна громада» спільно з молоддю з числа внутрішньо переміщених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383217A" w14:textId="6C21BC7F" w:rsidR="005346C9" w:rsidRDefault="005346C9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345748">
              <w:rPr>
                <w:b w:val="0"/>
                <w:sz w:val="28"/>
                <w:szCs w:val="28"/>
              </w:rPr>
              <w:t>Травень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A7FA37" w14:textId="56A8A693" w:rsidR="005346C9" w:rsidRDefault="005346C9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840</w:t>
            </w:r>
          </w:p>
        </w:tc>
      </w:tr>
      <w:tr w:rsidR="001D6ED0" w:rsidRPr="001B3938" w14:paraId="41D4D7BA" w14:textId="77777777" w:rsidTr="00593D97">
        <w:trPr>
          <w:trHeight w:hRule="exact" w:val="1009"/>
        </w:trPr>
        <w:tc>
          <w:tcPr>
            <w:tcW w:w="709" w:type="dxa"/>
            <w:shd w:val="clear" w:color="auto" w:fill="FFFFFF"/>
            <w:vAlign w:val="center"/>
          </w:tcPr>
          <w:p w14:paraId="0BE6FD3E" w14:textId="17D45546" w:rsidR="001D6ED0" w:rsidRDefault="00CF2D2D" w:rsidP="00412B69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2.3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378DEA5F" w14:textId="260B4024" w:rsidR="001D6ED0" w:rsidRDefault="00CF2D2D" w:rsidP="001C4A2D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Організація</w:t>
            </w:r>
            <w:r w:rsidRPr="00CF2D2D">
              <w:rPr>
                <w:rStyle w:val="135pt0"/>
                <w:rFonts w:eastAsia="Microsoft Sans Serif"/>
              </w:rPr>
              <w:t xml:space="preserve"> та проведення заходу «Ми відповідальні за майбутнє!» спільно з дітьми та молоддю з числа внутрішньо переміщених осіб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A6516DA" w14:textId="4953EC18" w:rsidR="001D6ED0" w:rsidRPr="00345748" w:rsidRDefault="00CF2D2D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Червень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32A88F3" w14:textId="541FFF63" w:rsidR="001D6ED0" w:rsidRDefault="00CF2D2D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1020</w:t>
            </w:r>
          </w:p>
        </w:tc>
      </w:tr>
      <w:tr w:rsidR="00CF2D2D" w:rsidRPr="001B3938" w14:paraId="666AD496" w14:textId="77777777" w:rsidTr="00593D97">
        <w:trPr>
          <w:trHeight w:hRule="exact" w:val="1009"/>
        </w:trPr>
        <w:tc>
          <w:tcPr>
            <w:tcW w:w="709" w:type="dxa"/>
            <w:shd w:val="clear" w:color="auto" w:fill="FFFFFF"/>
            <w:vAlign w:val="center"/>
          </w:tcPr>
          <w:p w14:paraId="0B28490A" w14:textId="6B4F3FF3" w:rsidR="00CF2D2D" w:rsidRDefault="0091532F" w:rsidP="00412B69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2.4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2386C419" w14:textId="2BE8D26B" w:rsidR="00CF2D2D" w:rsidRDefault="0091532F" w:rsidP="001C4A2D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91532F">
              <w:rPr>
                <w:rStyle w:val="135pt0"/>
                <w:rFonts w:eastAsia="Microsoft Sans Serif"/>
              </w:rPr>
              <w:t>Організація та проведення культурно-масового заходу «Вінниця – європейське місто»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41DC728" w14:textId="039A3CC9" w:rsidR="00CF2D2D" w:rsidRPr="00345748" w:rsidRDefault="0091532F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Жовтень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56DF55E" w14:textId="5362E771" w:rsidR="00CF2D2D" w:rsidRDefault="0091532F" w:rsidP="00412B69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160</w:t>
            </w:r>
          </w:p>
        </w:tc>
      </w:tr>
      <w:tr w:rsidR="004403B2" w:rsidRPr="001B3938" w14:paraId="75C2A64B" w14:textId="77777777" w:rsidTr="00593D97">
        <w:trPr>
          <w:trHeight w:hRule="exact" w:val="861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49559CB0" w14:textId="77777777" w:rsidR="004403B2" w:rsidRPr="00884157" w:rsidRDefault="004403B2" w:rsidP="004403B2">
            <w:pPr>
              <w:pStyle w:val="a8"/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>3. Підтримка творчих ініціатив та сприяння розвитку змістовного дозвілля молоді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68DBBC" w14:textId="22385DC3" w:rsidR="004403B2" w:rsidRPr="00884157" w:rsidRDefault="008C3EB1" w:rsidP="004403B2">
            <w:pPr>
              <w:pStyle w:val="a8"/>
              <w:shd w:val="clear" w:color="auto" w:fill="auto"/>
              <w:spacing w:before="0" w:line="270" w:lineRule="exact"/>
              <w:rPr>
                <w:rStyle w:val="135pt1"/>
                <w:b/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17160</w:t>
            </w:r>
          </w:p>
        </w:tc>
      </w:tr>
      <w:tr w:rsidR="004403B2" w:rsidRPr="001B3938" w14:paraId="4F95E42F" w14:textId="77777777" w:rsidTr="00593D97">
        <w:trPr>
          <w:trHeight w:hRule="exact" w:val="727"/>
        </w:trPr>
        <w:tc>
          <w:tcPr>
            <w:tcW w:w="709" w:type="dxa"/>
            <w:shd w:val="clear" w:color="auto" w:fill="FFFFFF"/>
            <w:vAlign w:val="center"/>
          </w:tcPr>
          <w:p w14:paraId="477273C5" w14:textId="77777777" w:rsidR="004403B2" w:rsidRPr="001D6ED0" w:rsidRDefault="004403B2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 w:rsidRPr="001B3938">
              <w:rPr>
                <w:rStyle w:val="135pt0"/>
                <w:rFonts w:eastAsia="Microsoft Sans Serif"/>
              </w:rPr>
              <w:t>3.1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0CD03565" w14:textId="18056943" w:rsidR="004403B2" w:rsidRPr="001D6ED0" w:rsidRDefault="001D6ED0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Організація</w:t>
            </w:r>
            <w:r w:rsidRPr="001D6ED0">
              <w:rPr>
                <w:rStyle w:val="135pt0"/>
                <w:rFonts w:eastAsia="Microsoft Sans Serif"/>
              </w:rPr>
              <w:t xml:space="preserve"> та проведення квесту «SUPER HEROES»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9D1B97" w14:textId="1BAEECE2" w:rsidR="004403B2" w:rsidRPr="00345748" w:rsidRDefault="001D6ED0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Січень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3836A9" w14:textId="77B6EA69" w:rsidR="004403B2" w:rsidRDefault="001D6ED0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230</w:t>
            </w:r>
          </w:p>
        </w:tc>
      </w:tr>
      <w:tr w:rsidR="001D6ED0" w:rsidRPr="001B3938" w14:paraId="0E1DED9C" w14:textId="77777777" w:rsidTr="00593D97">
        <w:trPr>
          <w:trHeight w:hRule="exact" w:val="727"/>
        </w:trPr>
        <w:tc>
          <w:tcPr>
            <w:tcW w:w="709" w:type="dxa"/>
            <w:shd w:val="clear" w:color="auto" w:fill="FFFFFF"/>
            <w:vAlign w:val="center"/>
          </w:tcPr>
          <w:p w14:paraId="0C5134C4" w14:textId="6175BFB3" w:rsidR="001D6ED0" w:rsidRPr="001B3938" w:rsidRDefault="001D6ED0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3.2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2261F6E8" w14:textId="70E15BA1" w:rsidR="001D6ED0" w:rsidRDefault="001D6ED0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Організація</w:t>
            </w:r>
            <w:r w:rsidRPr="001D6ED0">
              <w:rPr>
                <w:rStyle w:val="135pt0"/>
                <w:rFonts w:eastAsia="Microsoft Sans Serif"/>
              </w:rPr>
              <w:t xml:space="preserve"> та проведення заходів до Дня Святого Валентина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349E27F" w14:textId="3C6B88BD" w:rsidR="001D6ED0" w:rsidRDefault="001D6ED0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Лютий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82EF29" w14:textId="7574643E" w:rsidR="001D6ED0" w:rsidRDefault="001D6ED0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600</w:t>
            </w:r>
          </w:p>
        </w:tc>
      </w:tr>
      <w:tr w:rsidR="005346C9" w:rsidRPr="001B3938" w14:paraId="5B4FAF4B" w14:textId="77777777" w:rsidTr="005346C9">
        <w:trPr>
          <w:trHeight w:hRule="exact" w:val="1038"/>
        </w:trPr>
        <w:tc>
          <w:tcPr>
            <w:tcW w:w="709" w:type="dxa"/>
            <w:shd w:val="clear" w:color="auto" w:fill="FFFFFF"/>
            <w:vAlign w:val="center"/>
          </w:tcPr>
          <w:p w14:paraId="1FD8DA2D" w14:textId="762BBD51" w:rsidR="005346C9" w:rsidRDefault="005346C9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3.3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5D36B8BA" w14:textId="2A6200AC" w:rsidR="005346C9" w:rsidRDefault="005346C9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Організація</w:t>
            </w:r>
            <w:r w:rsidRPr="005346C9">
              <w:rPr>
                <w:rStyle w:val="135pt0"/>
                <w:rFonts w:eastAsia="Microsoft Sans Serif"/>
              </w:rPr>
              <w:t xml:space="preserve"> та проведення молодіжного веснян</w:t>
            </w:r>
            <w:r w:rsidR="008C3EB1">
              <w:rPr>
                <w:rStyle w:val="135pt0"/>
                <w:rFonts w:eastAsia="Microsoft Sans Serif"/>
              </w:rPr>
              <w:t>і та осінні</w:t>
            </w:r>
            <w:r w:rsidRPr="005346C9">
              <w:rPr>
                <w:rStyle w:val="135pt0"/>
                <w:rFonts w:eastAsia="Microsoft Sans Serif"/>
              </w:rPr>
              <w:t xml:space="preserve"> квіз</w:t>
            </w:r>
            <w:r w:rsidR="008C3EB1">
              <w:rPr>
                <w:rStyle w:val="135pt0"/>
                <w:rFonts w:eastAsia="Microsoft Sans Serif"/>
              </w:rPr>
              <w:t>и</w:t>
            </w:r>
            <w:r w:rsidRPr="005346C9">
              <w:rPr>
                <w:rStyle w:val="135pt0"/>
                <w:rFonts w:eastAsia="Microsoft Sans Serif"/>
              </w:rPr>
              <w:t xml:space="preserve"> спільно з молоддю з числа внутрішньо переміщених осіб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0608203" w14:textId="77777777" w:rsidR="005346C9" w:rsidRDefault="005346C9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Травень</w:t>
            </w:r>
          </w:p>
          <w:p w14:paraId="1759A33F" w14:textId="6CCDBB89" w:rsidR="008C3EB1" w:rsidRDefault="008C3EB1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Листопад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D85C09" w14:textId="7892F3B3" w:rsidR="005346C9" w:rsidRDefault="008C3EB1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1550</w:t>
            </w:r>
          </w:p>
        </w:tc>
      </w:tr>
      <w:tr w:rsidR="001D6ED0" w:rsidRPr="001B3938" w14:paraId="0F5C0018" w14:textId="77777777" w:rsidTr="00593D97">
        <w:trPr>
          <w:trHeight w:hRule="exact" w:val="727"/>
        </w:trPr>
        <w:tc>
          <w:tcPr>
            <w:tcW w:w="709" w:type="dxa"/>
            <w:shd w:val="clear" w:color="auto" w:fill="FFFFFF"/>
            <w:vAlign w:val="center"/>
          </w:tcPr>
          <w:p w14:paraId="355C29CE" w14:textId="60EE12F3" w:rsidR="001D6ED0" w:rsidRDefault="00737283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3.4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2BBC88FF" w14:textId="4535E797" w:rsidR="001D6ED0" w:rsidRDefault="00737283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737283">
              <w:rPr>
                <w:rStyle w:val="135pt0"/>
                <w:rFonts w:eastAsia="Microsoft Sans Serif"/>
              </w:rPr>
              <w:t>Організація та проведення заходів до Дня Молоді України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AE06B36" w14:textId="6B28AAAF" w:rsidR="001D6ED0" w:rsidRDefault="00737283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7DE8E3" w14:textId="0E16D14D" w:rsidR="001D6ED0" w:rsidRDefault="00737283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1890</w:t>
            </w:r>
          </w:p>
        </w:tc>
      </w:tr>
      <w:tr w:rsidR="004403B2" w:rsidRPr="001B3938" w14:paraId="18163366" w14:textId="77777777" w:rsidTr="00593D97">
        <w:trPr>
          <w:trHeight w:hRule="exact" w:val="653"/>
        </w:trPr>
        <w:tc>
          <w:tcPr>
            <w:tcW w:w="709" w:type="dxa"/>
            <w:shd w:val="clear" w:color="auto" w:fill="FFFFFF"/>
            <w:vAlign w:val="center"/>
          </w:tcPr>
          <w:p w14:paraId="445FC367" w14:textId="23587643" w:rsidR="004403B2" w:rsidRPr="000B1774" w:rsidRDefault="000B1774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bCs w:val="0"/>
                <w:sz w:val="28"/>
                <w:szCs w:val="28"/>
              </w:rPr>
            </w:pPr>
            <w:r w:rsidRPr="000B1774">
              <w:rPr>
                <w:b w:val="0"/>
                <w:bCs w:val="0"/>
                <w:sz w:val="28"/>
                <w:szCs w:val="28"/>
              </w:rPr>
              <w:t>3.5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28D82893" w14:textId="18D2F99F" w:rsidR="004403B2" w:rsidRPr="001B3938" w:rsidRDefault="000B1774" w:rsidP="000B1774">
            <w:pPr>
              <w:pStyle w:val="a8"/>
              <w:shd w:val="clear" w:color="auto" w:fill="auto"/>
              <w:spacing w:before="0"/>
              <w:ind w:right="82"/>
              <w:jc w:val="both"/>
              <w:rPr>
                <w:sz w:val="28"/>
                <w:szCs w:val="28"/>
              </w:rPr>
            </w:pPr>
            <w:r w:rsidRPr="000B1774">
              <w:rPr>
                <w:rStyle w:val="135pt0"/>
                <w:rFonts w:eastAsia="Microsoft Sans Serif"/>
              </w:rPr>
              <w:t>Організація та проведення культурно-масового заходу «МолодьДвіж»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799674C" w14:textId="195E9D18" w:rsidR="004403B2" w:rsidRPr="00345748" w:rsidRDefault="000B1774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31C848F" w14:textId="1DCC6555" w:rsidR="004403B2" w:rsidRDefault="000B1774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160</w:t>
            </w:r>
          </w:p>
        </w:tc>
      </w:tr>
      <w:tr w:rsidR="00DE4F33" w:rsidRPr="001B3938" w14:paraId="4361AC90" w14:textId="77777777" w:rsidTr="00593D97">
        <w:trPr>
          <w:trHeight w:hRule="exact" w:val="653"/>
        </w:trPr>
        <w:tc>
          <w:tcPr>
            <w:tcW w:w="709" w:type="dxa"/>
            <w:shd w:val="clear" w:color="auto" w:fill="FFFFFF"/>
            <w:vAlign w:val="center"/>
          </w:tcPr>
          <w:p w14:paraId="06109ABF" w14:textId="4719C55B" w:rsidR="00DE4F33" w:rsidRPr="000B1774" w:rsidRDefault="00DE269B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</w:t>
            </w:r>
            <w:r w:rsidR="008C3EB1"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460D50ED" w14:textId="064F131B" w:rsidR="00DE4F33" w:rsidRPr="000B1774" w:rsidRDefault="00DE269B" w:rsidP="000B1774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DE269B">
              <w:rPr>
                <w:rStyle w:val="135pt0"/>
                <w:rFonts w:eastAsia="Microsoft Sans Serif"/>
              </w:rPr>
              <w:t xml:space="preserve">Організація та проведення I </w:t>
            </w:r>
            <w:r w:rsidR="00072FA1">
              <w:rPr>
                <w:rStyle w:val="135pt0"/>
                <w:rFonts w:eastAsia="Microsoft Sans Serif"/>
              </w:rPr>
              <w:t xml:space="preserve">та </w:t>
            </w:r>
            <w:r w:rsidR="00072FA1" w:rsidRPr="00997209">
              <w:rPr>
                <w:rStyle w:val="135pt0"/>
                <w:rFonts w:eastAsia="Microsoft Sans Serif"/>
              </w:rPr>
              <w:t>II</w:t>
            </w:r>
            <w:r w:rsidR="00072FA1" w:rsidRPr="00DE269B">
              <w:rPr>
                <w:rStyle w:val="135pt0"/>
                <w:rFonts w:eastAsia="Microsoft Sans Serif"/>
              </w:rPr>
              <w:t xml:space="preserve"> </w:t>
            </w:r>
            <w:r w:rsidRPr="00DE269B">
              <w:rPr>
                <w:rStyle w:val="135pt0"/>
                <w:rFonts w:eastAsia="Microsoft Sans Serif"/>
              </w:rPr>
              <w:t>етапу заходів «Українське містечко»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7E66F24" w14:textId="518C85E2" w:rsidR="00DE4F33" w:rsidRDefault="00072FA1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Вересень</w:t>
            </w:r>
            <w:r w:rsidRPr="00997209">
              <w:rPr>
                <w:b w:val="0"/>
                <w:sz w:val="28"/>
                <w:szCs w:val="28"/>
              </w:rPr>
              <w:t xml:space="preserve"> Жовтень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425FCB" w14:textId="3EF5990E" w:rsidR="00DE4F33" w:rsidRDefault="00072FA1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665</w:t>
            </w:r>
          </w:p>
        </w:tc>
      </w:tr>
      <w:tr w:rsidR="001069C1" w:rsidRPr="001B3938" w14:paraId="4423788D" w14:textId="77777777" w:rsidTr="00593D97">
        <w:trPr>
          <w:trHeight w:hRule="exact" w:val="653"/>
        </w:trPr>
        <w:tc>
          <w:tcPr>
            <w:tcW w:w="709" w:type="dxa"/>
            <w:shd w:val="clear" w:color="auto" w:fill="FFFFFF"/>
            <w:vAlign w:val="center"/>
          </w:tcPr>
          <w:p w14:paraId="62B7DE4A" w14:textId="2FDDAB80" w:rsidR="001069C1" w:rsidRPr="008C3EB1" w:rsidRDefault="008C3EB1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bCs w:val="0"/>
                <w:sz w:val="28"/>
                <w:szCs w:val="28"/>
              </w:rPr>
            </w:pPr>
            <w:r w:rsidRPr="008C3EB1">
              <w:rPr>
                <w:b w:val="0"/>
                <w:bCs w:val="0"/>
                <w:sz w:val="28"/>
                <w:szCs w:val="28"/>
              </w:rPr>
              <w:t>3.7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42D7B584" w14:textId="204F78D1" w:rsidR="001069C1" w:rsidRPr="008C3EB1" w:rsidRDefault="008C3EB1" w:rsidP="004403B2">
            <w:pPr>
              <w:pStyle w:val="a8"/>
              <w:shd w:val="clear" w:color="auto" w:fill="auto"/>
              <w:spacing w:before="0" w:line="317" w:lineRule="exact"/>
              <w:ind w:right="82"/>
              <w:jc w:val="both"/>
              <w:rPr>
                <w:b w:val="0"/>
                <w:bCs w:val="0"/>
              </w:rPr>
            </w:pPr>
            <w:r w:rsidRPr="008C3EB1">
              <w:rPr>
                <w:b w:val="0"/>
                <w:bCs w:val="0"/>
                <w:sz w:val="28"/>
                <w:szCs w:val="28"/>
              </w:rPr>
              <w:t>Організація та проведення I</w:t>
            </w:r>
            <w:r>
              <w:rPr>
                <w:b w:val="0"/>
                <w:bCs w:val="0"/>
                <w:sz w:val="28"/>
                <w:szCs w:val="28"/>
              </w:rPr>
              <w:t xml:space="preserve"> та</w:t>
            </w:r>
            <w:r w:rsidRPr="008C3EB1">
              <w:rPr>
                <w:b w:val="0"/>
                <w:bCs w:val="0"/>
                <w:sz w:val="28"/>
                <w:szCs w:val="28"/>
              </w:rPr>
              <w:t xml:space="preserve"> II туру заходів «Українське містечко»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5B73B9" w14:textId="0CFD4E0C" w:rsidR="001069C1" w:rsidRPr="00345748" w:rsidRDefault="008C3EB1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8C3EB1">
              <w:rPr>
                <w:b w:val="0"/>
                <w:sz w:val="28"/>
                <w:szCs w:val="28"/>
              </w:rPr>
              <w:t>Грудень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737A31" w14:textId="257ED419" w:rsidR="001069C1" w:rsidRDefault="008C3EB1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2390</w:t>
            </w:r>
          </w:p>
        </w:tc>
      </w:tr>
      <w:tr w:rsidR="004403B2" w:rsidRPr="001B3938" w14:paraId="3E686191" w14:textId="77777777" w:rsidTr="008C3EB1">
        <w:trPr>
          <w:trHeight w:hRule="exact" w:val="698"/>
        </w:trPr>
        <w:tc>
          <w:tcPr>
            <w:tcW w:w="709" w:type="dxa"/>
            <w:shd w:val="clear" w:color="auto" w:fill="FFFFFF"/>
            <w:vAlign w:val="center"/>
          </w:tcPr>
          <w:p w14:paraId="26BE948B" w14:textId="6985329B" w:rsidR="004403B2" w:rsidRDefault="008C3EB1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3.8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78554CB8" w14:textId="5018062E" w:rsidR="004403B2" w:rsidRPr="00685C48" w:rsidRDefault="008C3EB1" w:rsidP="008C3EB1">
            <w:pPr>
              <w:pStyle w:val="a8"/>
              <w:shd w:val="clear" w:color="auto" w:fill="auto"/>
              <w:spacing w:before="0" w:line="317" w:lineRule="exact"/>
              <w:ind w:right="82"/>
              <w:jc w:val="both"/>
              <w:rPr>
                <w:rStyle w:val="135pt0"/>
                <w:rFonts w:eastAsia="Microsoft Sans Serif"/>
                <w:lang w:val="ru-RU"/>
              </w:rPr>
            </w:pPr>
            <w:r w:rsidRPr="008C3EB1">
              <w:rPr>
                <w:b w:val="0"/>
                <w:bCs w:val="0"/>
                <w:sz w:val="28"/>
                <w:szCs w:val="28"/>
              </w:rPr>
              <w:t>Організація та проведення заходів з нагоди святкування Нового року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6D1FD5" w14:textId="08283CC8" w:rsidR="004403B2" w:rsidRPr="00345748" w:rsidRDefault="008C3EB1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  <w:szCs w:val="28"/>
              </w:rPr>
              <w:t>Грудень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46B2B49" w14:textId="70F06203" w:rsidR="004403B2" w:rsidRDefault="008C3EB1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9675</w:t>
            </w:r>
          </w:p>
        </w:tc>
      </w:tr>
      <w:tr w:rsidR="00DE269B" w:rsidRPr="001B3938" w14:paraId="7A2A68BE" w14:textId="77777777" w:rsidTr="00072FA1">
        <w:trPr>
          <w:trHeight w:hRule="exact" w:val="590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24ECB726" w14:textId="7199842D" w:rsidR="00DE269B" w:rsidRDefault="00DE269B" w:rsidP="00DE269B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884157">
              <w:rPr>
                <w:rStyle w:val="135pt1"/>
                <w:sz w:val="28"/>
                <w:szCs w:val="28"/>
              </w:rPr>
              <w:t xml:space="preserve">       4.Зайнятість молоді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83AFDE1" w14:textId="122BB182" w:rsidR="00DE269B" w:rsidRDefault="001F7D27" w:rsidP="00DE269B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1"/>
                <w:sz w:val="28"/>
                <w:szCs w:val="28"/>
              </w:rPr>
              <w:t>3730</w:t>
            </w:r>
          </w:p>
        </w:tc>
      </w:tr>
      <w:tr w:rsidR="00DE269B" w:rsidRPr="001B3938" w14:paraId="6F747B9B" w14:textId="77777777" w:rsidTr="001F7D27">
        <w:trPr>
          <w:trHeight w:hRule="exact" w:val="806"/>
        </w:trPr>
        <w:tc>
          <w:tcPr>
            <w:tcW w:w="709" w:type="dxa"/>
            <w:shd w:val="clear" w:color="auto" w:fill="FFFFFF"/>
            <w:vAlign w:val="center"/>
          </w:tcPr>
          <w:p w14:paraId="3E3FAC07" w14:textId="768F4425" w:rsidR="00DE269B" w:rsidRDefault="00DE269B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4.1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2BB76FB9" w14:textId="5E9197B4" w:rsidR="00DE269B" w:rsidRDefault="00DE269B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DE269B">
              <w:rPr>
                <w:rStyle w:val="135pt0"/>
                <w:rFonts w:eastAsia="Microsoft Sans Serif"/>
              </w:rPr>
              <w:t>Організація та проведення молодіжного заходу «Молодь.Кар’єра.Успіх»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745C441" w14:textId="1E1F0197" w:rsidR="00DE269B" w:rsidRDefault="00DE269B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A86C65C" w14:textId="25E5E281" w:rsidR="00DE269B" w:rsidRDefault="00DE269B" w:rsidP="004403B2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1325</w:t>
            </w:r>
          </w:p>
        </w:tc>
      </w:tr>
      <w:tr w:rsidR="00DE269B" w:rsidRPr="001B3938" w14:paraId="370953A7" w14:textId="77777777" w:rsidTr="001F7D27">
        <w:trPr>
          <w:trHeight w:hRule="exact" w:val="704"/>
        </w:trPr>
        <w:tc>
          <w:tcPr>
            <w:tcW w:w="709" w:type="dxa"/>
            <w:shd w:val="clear" w:color="auto" w:fill="FFFFFF"/>
            <w:vAlign w:val="center"/>
          </w:tcPr>
          <w:p w14:paraId="1C9EF079" w14:textId="4299F42D" w:rsidR="00DE269B" w:rsidRDefault="001F7D27" w:rsidP="004403B2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4.2</w:t>
            </w:r>
          </w:p>
        </w:tc>
        <w:tc>
          <w:tcPr>
            <w:tcW w:w="5969" w:type="dxa"/>
            <w:gridSpan w:val="2"/>
            <w:shd w:val="clear" w:color="auto" w:fill="FFFFFF"/>
            <w:vAlign w:val="center"/>
          </w:tcPr>
          <w:p w14:paraId="187C0D27" w14:textId="59EF0D4C" w:rsidR="00DE269B" w:rsidRPr="00DE269B" w:rsidRDefault="001F7D27" w:rsidP="004403B2">
            <w:pPr>
              <w:pStyle w:val="a8"/>
              <w:shd w:val="clear" w:color="auto" w:fill="auto"/>
              <w:spacing w:before="0"/>
              <w:ind w:right="82"/>
              <w:jc w:val="both"/>
              <w:rPr>
                <w:rStyle w:val="135pt0"/>
                <w:rFonts w:eastAsia="Microsoft Sans Serif"/>
              </w:rPr>
            </w:pPr>
            <w:r w:rsidRPr="001F7D27">
              <w:rPr>
                <w:rStyle w:val="135pt0"/>
                <w:rFonts w:eastAsia="Microsoft Sans Serif"/>
              </w:rPr>
              <w:t>Проведення семінарів щодо сприяння профорієнтації та працевлаштування молоді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1157AC" w14:textId="335B9520" w:rsidR="00DE269B" w:rsidRDefault="001F7D27" w:rsidP="004403B2">
            <w:pPr>
              <w:pStyle w:val="a8"/>
              <w:shd w:val="clear" w:color="auto" w:fill="auto"/>
              <w:spacing w:before="0" w:line="270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65D5EC4" w14:textId="6AE0AA98" w:rsidR="00DE269B" w:rsidRDefault="001F7D27" w:rsidP="004403B2">
            <w:pPr>
              <w:pStyle w:val="a8"/>
              <w:shd w:val="clear" w:color="auto" w:fill="auto"/>
              <w:spacing w:before="0" w:line="270" w:lineRule="exact"/>
              <w:rPr>
                <w:rStyle w:val="135pt0"/>
                <w:rFonts w:eastAsia="Microsoft Sans Serif"/>
              </w:rPr>
            </w:pPr>
            <w:r>
              <w:rPr>
                <w:rStyle w:val="135pt0"/>
                <w:rFonts w:eastAsia="Microsoft Sans Serif"/>
              </w:rPr>
              <w:t>2405</w:t>
            </w:r>
          </w:p>
        </w:tc>
      </w:tr>
      <w:tr w:rsidR="00593D97" w14:paraId="52F0996B" w14:textId="77777777" w:rsidTr="00593D97">
        <w:trPr>
          <w:trHeight w:hRule="exact" w:val="1264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4D0BB018" w14:textId="77777777" w:rsidR="00593D97" w:rsidRPr="00B647F3" w:rsidRDefault="00593D97" w:rsidP="003902C0">
            <w:pPr>
              <w:pStyle w:val="a8"/>
              <w:shd w:val="clear" w:color="auto" w:fill="auto"/>
              <w:spacing w:before="0" w:line="270" w:lineRule="exact"/>
              <w:ind w:right="82"/>
              <w:rPr>
                <w:i/>
                <w:sz w:val="28"/>
                <w:szCs w:val="28"/>
              </w:rPr>
            </w:pPr>
            <w:r w:rsidRPr="00B647F3">
              <w:rPr>
                <w:i/>
                <w:sz w:val="28"/>
                <w:szCs w:val="28"/>
              </w:rPr>
              <w:t>Комплексна програма національно-патріотичного виховання дітей та молоді Вінницької міської територіальної громади на 2021-2023 роки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46F7537" w14:textId="2BB179A3" w:rsidR="00593D97" w:rsidRDefault="005C1961" w:rsidP="003902C0">
            <w:pPr>
              <w:pStyle w:val="a8"/>
              <w:shd w:val="clear" w:color="auto" w:fill="auto"/>
              <w:spacing w:before="0" w:line="270" w:lineRule="exact"/>
              <w:ind w:right="82"/>
              <w:rPr>
                <w:b w:val="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16520</w:t>
            </w:r>
          </w:p>
        </w:tc>
      </w:tr>
      <w:tr w:rsidR="00593D97" w:rsidRPr="00ED0599" w14:paraId="53BCC966" w14:textId="77777777" w:rsidTr="00593D97">
        <w:trPr>
          <w:trHeight w:hRule="exact" w:val="826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733A80EC" w14:textId="77777777" w:rsidR="00593D97" w:rsidRPr="00ED0599" w:rsidRDefault="00593D97" w:rsidP="00593D97">
            <w:pPr>
              <w:pStyle w:val="a8"/>
              <w:numPr>
                <w:ilvl w:val="0"/>
                <w:numId w:val="18"/>
              </w:numPr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ED0599">
              <w:rPr>
                <w:rStyle w:val="135pt1"/>
                <w:sz w:val="28"/>
                <w:szCs w:val="28"/>
              </w:rPr>
              <w:t>Формування української громадянської ідентичності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670E2E2" w14:textId="191A6BCD" w:rsidR="00593D97" w:rsidRPr="00ED0599" w:rsidRDefault="00891DF5" w:rsidP="003902C0">
            <w:pPr>
              <w:pStyle w:val="a8"/>
              <w:shd w:val="clear" w:color="auto" w:fill="auto"/>
              <w:spacing w:before="0" w:line="270" w:lineRule="exact"/>
              <w:ind w:right="82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6040</w:t>
            </w:r>
          </w:p>
        </w:tc>
      </w:tr>
      <w:tr w:rsidR="00593D97" w:rsidRPr="003F3A71" w14:paraId="329B81C9" w14:textId="77777777" w:rsidTr="00D12BD6">
        <w:trPr>
          <w:trHeight w:hRule="exact" w:val="1331"/>
        </w:trPr>
        <w:tc>
          <w:tcPr>
            <w:tcW w:w="709" w:type="dxa"/>
            <w:shd w:val="clear" w:color="auto" w:fill="FFFFFF"/>
            <w:vAlign w:val="center"/>
          </w:tcPr>
          <w:p w14:paraId="0C872AF8" w14:textId="77777777" w:rsidR="00593D97" w:rsidRPr="00ED0599" w:rsidRDefault="00593D97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 w:rsidRPr="00ED0599">
              <w:rPr>
                <w:b w:val="0"/>
                <w:sz w:val="28"/>
                <w:szCs w:val="28"/>
              </w:rPr>
              <w:lastRenderedPageBreak/>
              <w:t>1.1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8882890" w14:textId="6DCD718A" w:rsidR="00593D97" w:rsidRPr="00ED0599" w:rsidRDefault="00D12BD6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ED0599">
              <w:rPr>
                <w:b w:val="0"/>
                <w:sz w:val="28"/>
                <w:szCs w:val="28"/>
              </w:rPr>
              <w:t>Організація</w:t>
            </w:r>
            <w:r w:rsidRPr="00D12BD6">
              <w:rPr>
                <w:b w:val="0"/>
                <w:sz w:val="28"/>
                <w:szCs w:val="28"/>
              </w:rPr>
              <w:t xml:space="preserve"> та проведення молодіжних патріотичних заходів до Дня Вишиванки спільно з дітьми та молоддю з числа внутрішньо переміщених осіб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5A88E631" w14:textId="631F2A9F" w:rsidR="00593D97" w:rsidRPr="00345748" w:rsidRDefault="00D12BD6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  <w:highlight w:val="yellow"/>
              </w:rPr>
            </w:pPr>
            <w:r w:rsidRPr="00345748">
              <w:rPr>
                <w:b w:val="0"/>
                <w:sz w:val="28"/>
                <w:szCs w:val="28"/>
              </w:rPr>
              <w:t>Травень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0F3C363" w14:textId="737BA7B0" w:rsidR="00593D97" w:rsidRPr="003F3A71" w:rsidRDefault="00593D97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  <w:r w:rsidR="00D12BD6">
              <w:rPr>
                <w:b w:val="0"/>
                <w:sz w:val="28"/>
                <w:szCs w:val="28"/>
              </w:rPr>
              <w:t>4</w:t>
            </w:r>
            <w:r>
              <w:rPr>
                <w:b w:val="0"/>
                <w:sz w:val="28"/>
                <w:szCs w:val="28"/>
              </w:rPr>
              <w:t>0</w:t>
            </w:r>
          </w:p>
        </w:tc>
      </w:tr>
      <w:tr w:rsidR="00D12BD6" w:rsidRPr="003F3A71" w14:paraId="5535B16A" w14:textId="77777777" w:rsidTr="00DE4F33">
        <w:trPr>
          <w:trHeight w:hRule="exact" w:val="1745"/>
        </w:trPr>
        <w:tc>
          <w:tcPr>
            <w:tcW w:w="709" w:type="dxa"/>
            <w:shd w:val="clear" w:color="auto" w:fill="FFFFFF"/>
            <w:vAlign w:val="center"/>
          </w:tcPr>
          <w:p w14:paraId="2B433BA7" w14:textId="44662D11" w:rsidR="00D12BD6" w:rsidRPr="00ED0599" w:rsidRDefault="00381C29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D5446BD" w14:textId="616F9212" w:rsidR="00D12BD6" w:rsidRPr="00ED0599" w:rsidRDefault="00381C29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ED0599">
              <w:rPr>
                <w:b w:val="0"/>
                <w:sz w:val="28"/>
                <w:szCs w:val="28"/>
              </w:rPr>
              <w:t>Організація</w:t>
            </w:r>
            <w:r w:rsidRPr="00381C29">
              <w:rPr>
                <w:b w:val="0"/>
                <w:sz w:val="28"/>
                <w:szCs w:val="28"/>
              </w:rPr>
              <w:t xml:space="preserve"> та проведення молодіжного патріотичного заходу «Молодь – за Батьківщину!» спільно з дітьми та молоддю з числа внутрішньо переміщених осіб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352AAF08" w14:textId="182B1EEE" w:rsidR="00D12BD6" w:rsidRPr="00345748" w:rsidRDefault="00381C29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 w:rsidRPr="00345748">
              <w:rPr>
                <w:b w:val="0"/>
                <w:sz w:val="28"/>
                <w:szCs w:val="28"/>
              </w:rPr>
              <w:t>Травень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1898EBD" w14:textId="08582309" w:rsidR="00D12BD6" w:rsidRDefault="00381C29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160</w:t>
            </w:r>
          </w:p>
        </w:tc>
      </w:tr>
      <w:tr w:rsidR="00A31130" w:rsidRPr="003F3A71" w14:paraId="0ACF0B6E" w14:textId="77777777" w:rsidTr="001772EE">
        <w:trPr>
          <w:trHeight w:hRule="exact" w:val="788"/>
        </w:trPr>
        <w:tc>
          <w:tcPr>
            <w:tcW w:w="709" w:type="dxa"/>
            <w:shd w:val="clear" w:color="auto" w:fill="FFFFFF"/>
            <w:vAlign w:val="center"/>
          </w:tcPr>
          <w:p w14:paraId="2FDF6DFE" w14:textId="2A88752A" w:rsidR="00A31130" w:rsidRDefault="00A31130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298B746E" w14:textId="6AAAF9D8" w:rsidR="00A31130" w:rsidRPr="00ED0599" w:rsidRDefault="00A31130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ED0599">
              <w:rPr>
                <w:b w:val="0"/>
                <w:sz w:val="28"/>
                <w:szCs w:val="28"/>
              </w:rPr>
              <w:t>Організація</w:t>
            </w:r>
            <w:r w:rsidRPr="00A31130">
              <w:rPr>
                <w:b w:val="0"/>
                <w:sz w:val="28"/>
                <w:szCs w:val="28"/>
              </w:rPr>
              <w:t xml:space="preserve"> та проведення заходів до Дня Конституції України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65FE5A8E" w14:textId="66DC2615" w:rsidR="00A31130" w:rsidRPr="00345748" w:rsidRDefault="00A31130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Червень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9E4D512" w14:textId="132847CF" w:rsidR="00A31130" w:rsidRDefault="00A31130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480</w:t>
            </w:r>
          </w:p>
        </w:tc>
      </w:tr>
      <w:tr w:rsidR="00381C29" w:rsidRPr="003F3A71" w14:paraId="7D51F6E8" w14:textId="77777777" w:rsidTr="001772EE">
        <w:trPr>
          <w:trHeight w:hRule="exact" w:val="701"/>
        </w:trPr>
        <w:tc>
          <w:tcPr>
            <w:tcW w:w="709" w:type="dxa"/>
            <w:shd w:val="clear" w:color="auto" w:fill="FFFFFF"/>
            <w:vAlign w:val="center"/>
          </w:tcPr>
          <w:p w14:paraId="6CB033DA" w14:textId="7B40973D" w:rsidR="00381C29" w:rsidRPr="00ED0599" w:rsidRDefault="00DE4F33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1.4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EC21A7F" w14:textId="7FC55367" w:rsidR="00381C29" w:rsidRPr="00D97B46" w:rsidRDefault="00DE4F33" w:rsidP="003902C0">
            <w:pPr>
              <w:pStyle w:val="a8"/>
              <w:shd w:val="clear" w:color="auto" w:fill="auto"/>
              <w:spacing w:before="0"/>
              <w:ind w:right="82"/>
              <w:jc w:val="both"/>
            </w:pPr>
            <w:r w:rsidRPr="00DE4F33">
              <w:rPr>
                <w:b w:val="0"/>
                <w:sz w:val="28"/>
                <w:szCs w:val="28"/>
              </w:rPr>
              <w:t>Організація та проведення заходів до Дня Незалежності України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377F4DFB" w14:textId="2818D488" w:rsidR="00381C29" w:rsidRPr="00345748" w:rsidRDefault="00DE4F33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Серпень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9DF79D7" w14:textId="7BE04C75" w:rsidR="00381C29" w:rsidRDefault="00DE4F33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2530</w:t>
            </w:r>
          </w:p>
        </w:tc>
      </w:tr>
      <w:tr w:rsidR="00DE4F33" w:rsidRPr="003F3A71" w14:paraId="2DAD25F9" w14:textId="77777777" w:rsidTr="00891DF5">
        <w:trPr>
          <w:trHeight w:hRule="exact" w:val="1025"/>
        </w:trPr>
        <w:tc>
          <w:tcPr>
            <w:tcW w:w="709" w:type="dxa"/>
            <w:shd w:val="clear" w:color="auto" w:fill="FFFFFF"/>
            <w:vAlign w:val="center"/>
          </w:tcPr>
          <w:p w14:paraId="2C161F44" w14:textId="2EB036FA" w:rsidR="00DE4F33" w:rsidRPr="00ED0599" w:rsidRDefault="00891DF5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1.5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7BA3557" w14:textId="4849A297" w:rsidR="00DE4F33" w:rsidRPr="00D97B46" w:rsidRDefault="00891DF5" w:rsidP="003902C0">
            <w:pPr>
              <w:pStyle w:val="a8"/>
              <w:shd w:val="clear" w:color="auto" w:fill="auto"/>
              <w:spacing w:before="0"/>
              <w:ind w:right="82"/>
              <w:jc w:val="both"/>
            </w:pPr>
            <w:r w:rsidRPr="00891DF5">
              <w:rPr>
                <w:b w:val="0"/>
                <w:sz w:val="28"/>
                <w:szCs w:val="28"/>
              </w:rPr>
              <w:t>Організація та проведення молодіжних патріотичних заходів  «Подорож Україною»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6D9D28F0" w14:textId="1D46292F" w:rsidR="00DE4F33" w:rsidRPr="00345748" w:rsidRDefault="00891DF5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Жовтень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1387354" w14:textId="70AD5A69" w:rsidR="00DE4F33" w:rsidRDefault="00891DF5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2330</w:t>
            </w:r>
          </w:p>
        </w:tc>
      </w:tr>
      <w:tr w:rsidR="00593D97" w:rsidRPr="007115E9" w14:paraId="2518AF86" w14:textId="77777777" w:rsidTr="00593D97">
        <w:trPr>
          <w:trHeight w:hRule="exact" w:val="710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305CA21A" w14:textId="77777777" w:rsidR="00593D97" w:rsidRPr="00ED0599" w:rsidRDefault="00593D97" w:rsidP="00593D97">
            <w:pPr>
              <w:pStyle w:val="a8"/>
              <w:numPr>
                <w:ilvl w:val="0"/>
                <w:numId w:val="18"/>
              </w:numPr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>
              <w:rPr>
                <w:rStyle w:val="135pt1"/>
                <w:sz w:val="28"/>
                <w:szCs w:val="28"/>
              </w:rPr>
              <w:t>В</w:t>
            </w:r>
            <w:r w:rsidRPr="00ED0599">
              <w:rPr>
                <w:rStyle w:val="135pt1"/>
                <w:sz w:val="28"/>
                <w:szCs w:val="28"/>
              </w:rPr>
              <w:t>ійськово-патріотичне виховання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CC38D82" w14:textId="45D72E03" w:rsidR="00593D97" w:rsidRPr="007115E9" w:rsidRDefault="00593D97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12</w:t>
            </w:r>
            <w:r w:rsidRPr="007115E9">
              <w:rPr>
                <w:b w:val="0"/>
                <w:i/>
                <w:sz w:val="28"/>
                <w:szCs w:val="28"/>
              </w:rPr>
              <w:t>00</w:t>
            </w:r>
          </w:p>
        </w:tc>
      </w:tr>
      <w:tr w:rsidR="00593D97" w:rsidRPr="00345748" w14:paraId="67A61427" w14:textId="77777777" w:rsidTr="00593D97">
        <w:trPr>
          <w:trHeight w:hRule="exact" w:val="1158"/>
        </w:trPr>
        <w:tc>
          <w:tcPr>
            <w:tcW w:w="709" w:type="dxa"/>
            <w:shd w:val="clear" w:color="auto" w:fill="FFFFFF"/>
            <w:vAlign w:val="center"/>
          </w:tcPr>
          <w:p w14:paraId="3F126A24" w14:textId="77777777" w:rsidR="00593D97" w:rsidRDefault="00593D97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07EC557" w14:textId="1655C83C" w:rsidR="00593D97" w:rsidRPr="00ED0599" w:rsidRDefault="00593D97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115E9">
              <w:rPr>
                <w:b w:val="0"/>
                <w:sz w:val="28"/>
                <w:szCs w:val="28"/>
              </w:rPr>
              <w:t>Організація та проведення культурно-масового заходу «Історія України - очима молоді»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5A656169" w14:textId="584FE6BD" w:rsidR="00593D97" w:rsidRPr="00345748" w:rsidRDefault="00593D97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Лютий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E56EBEE" w14:textId="072BA3E1" w:rsidR="00593D97" w:rsidRPr="00345748" w:rsidRDefault="00593D97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1200</w:t>
            </w:r>
          </w:p>
        </w:tc>
      </w:tr>
      <w:tr w:rsidR="00593D97" w:rsidRPr="007115E9" w14:paraId="4595A0F5" w14:textId="77777777" w:rsidTr="00593D97">
        <w:trPr>
          <w:trHeight w:hRule="exact" w:val="866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47F57261" w14:textId="77777777" w:rsidR="00593D97" w:rsidRPr="00296472" w:rsidRDefault="00593D97" w:rsidP="00593D97">
            <w:pPr>
              <w:pStyle w:val="a8"/>
              <w:numPr>
                <w:ilvl w:val="0"/>
                <w:numId w:val="18"/>
              </w:numPr>
              <w:shd w:val="clear" w:color="auto" w:fill="auto"/>
              <w:spacing w:before="0" w:line="270" w:lineRule="exact"/>
              <w:rPr>
                <w:sz w:val="28"/>
                <w:szCs w:val="28"/>
              </w:rPr>
            </w:pPr>
            <w:r w:rsidRPr="00296472">
              <w:rPr>
                <w:rStyle w:val="135pt1"/>
                <w:sz w:val="28"/>
                <w:szCs w:val="28"/>
              </w:rPr>
              <w:t>Формування науково-методологічних  і методичних засад національно-патріотичного виховання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31BFBE" w14:textId="77777777" w:rsidR="00593D97" w:rsidRPr="007115E9" w:rsidRDefault="00593D97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</w:rPr>
            </w:pPr>
            <w:r w:rsidRPr="007115E9">
              <w:rPr>
                <w:b w:val="0"/>
                <w:i/>
                <w:sz w:val="28"/>
                <w:szCs w:val="28"/>
              </w:rPr>
              <w:t>1200</w:t>
            </w:r>
          </w:p>
        </w:tc>
      </w:tr>
      <w:tr w:rsidR="00593D97" w:rsidRPr="00345748" w14:paraId="0C46B3B5" w14:textId="77777777" w:rsidTr="00593D97">
        <w:trPr>
          <w:trHeight w:hRule="exact" w:val="2112"/>
        </w:trPr>
        <w:tc>
          <w:tcPr>
            <w:tcW w:w="709" w:type="dxa"/>
            <w:shd w:val="clear" w:color="auto" w:fill="FFFFFF"/>
            <w:vAlign w:val="center"/>
          </w:tcPr>
          <w:p w14:paraId="184CB50B" w14:textId="77777777" w:rsidR="00593D97" w:rsidRDefault="00593D97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1CA18E6" w14:textId="77777777" w:rsidR="00593D97" w:rsidRPr="00ED0599" w:rsidRDefault="00593D97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115E9">
              <w:rPr>
                <w:b w:val="0"/>
                <w:sz w:val="28"/>
                <w:szCs w:val="28"/>
              </w:rPr>
              <w:t>Забезпечувати підготовку довідкової інформації (в т.ч. на друкованих та електронних носіях), друкованої продукції для дитячих та молодіжних організацій щодо розвитку національно-патріотичного виховання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512A0858" w14:textId="77777777" w:rsidR="00593D97" w:rsidRDefault="00593D97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48EFB2C" w14:textId="77777777" w:rsidR="00593D97" w:rsidRPr="00345748" w:rsidRDefault="00593D97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1200</w:t>
            </w:r>
          </w:p>
        </w:tc>
      </w:tr>
      <w:tr w:rsidR="00593D97" w:rsidRPr="007115E9" w14:paraId="723B2AD1" w14:textId="77777777" w:rsidTr="00593D97">
        <w:trPr>
          <w:trHeight w:hRule="exact" w:val="1281"/>
        </w:trPr>
        <w:tc>
          <w:tcPr>
            <w:tcW w:w="8379" w:type="dxa"/>
            <w:gridSpan w:val="4"/>
            <w:shd w:val="clear" w:color="auto" w:fill="FFFFFF"/>
            <w:vAlign w:val="center"/>
          </w:tcPr>
          <w:p w14:paraId="0F68EFBD" w14:textId="77777777" w:rsidR="00593D97" w:rsidRPr="007115E9" w:rsidRDefault="00593D97" w:rsidP="00593D97">
            <w:pPr>
              <w:pStyle w:val="a8"/>
              <w:numPr>
                <w:ilvl w:val="0"/>
                <w:numId w:val="18"/>
              </w:numPr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</w:rPr>
            </w:pPr>
            <w:r w:rsidRPr="007115E9">
              <w:rPr>
                <w:b w:val="0"/>
                <w:i/>
                <w:sz w:val="28"/>
                <w:szCs w:val="28"/>
              </w:rPr>
              <w:t>Підтримка та співпраця органів державної влади та органів державної влади та органів місцевого самоврядування з інститутами громадянського суспільства щодо національно-патріотичного виховання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7C1D5FD" w14:textId="7BD41D30" w:rsidR="00593D97" w:rsidRPr="007115E9" w:rsidRDefault="009B77AB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8080</w:t>
            </w:r>
          </w:p>
        </w:tc>
      </w:tr>
      <w:tr w:rsidR="00593D97" w:rsidRPr="00345748" w14:paraId="33417661" w14:textId="77777777" w:rsidTr="005346C9">
        <w:trPr>
          <w:trHeight w:hRule="exact" w:val="1420"/>
        </w:trPr>
        <w:tc>
          <w:tcPr>
            <w:tcW w:w="709" w:type="dxa"/>
            <w:shd w:val="clear" w:color="auto" w:fill="FFFFFF"/>
            <w:vAlign w:val="center"/>
          </w:tcPr>
          <w:p w14:paraId="62E680F2" w14:textId="77777777" w:rsidR="00593D97" w:rsidRDefault="00593D97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FEDA8D8" w14:textId="1042A4E1" w:rsidR="00593D97" w:rsidRPr="00ED0599" w:rsidRDefault="005346C9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115E9">
              <w:rPr>
                <w:b w:val="0"/>
                <w:sz w:val="28"/>
                <w:szCs w:val="28"/>
              </w:rPr>
              <w:t>Організація</w:t>
            </w:r>
            <w:r w:rsidRPr="005346C9">
              <w:rPr>
                <w:b w:val="0"/>
                <w:sz w:val="28"/>
                <w:szCs w:val="28"/>
              </w:rPr>
              <w:t xml:space="preserve"> та проведення майстер-класів до Великодня для дітей та підлітків з числа внутрішньо переміщених осіб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1B7333A6" w14:textId="36EDED01" w:rsidR="00593D97" w:rsidRDefault="005346C9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Квітень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D911E3B" w14:textId="182C40D6" w:rsidR="00593D97" w:rsidRPr="00345748" w:rsidRDefault="00593D97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5346C9">
              <w:rPr>
                <w:b w:val="0"/>
                <w:sz w:val="28"/>
                <w:szCs w:val="28"/>
              </w:rPr>
              <w:t>850</w:t>
            </w:r>
          </w:p>
        </w:tc>
      </w:tr>
      <w:tr w:rsidR="00CF2D2D" w:rsidRPr="00345748" w14:paraId="181D276A" w14:textId="77777777" w:rsidTr="005346C9">
        <w:trPr>
          <w:trHeight w:hRule="exact" w:val="1420"/>
        </w:trPr>
        <w:tc>
          <w:tcPr>
            <w:tcW w:w="709" w:type="dxa"/>
            <w:shd w:val="clear" w:color="auto" w:fill="FFFFFF"/>
            <w:vAlign w:val="center"/>
          </w:tcPr>
          <w:p w14:paraId="7A98220F" w14:textId="1D00B0F4" w:rsidR="00CF2D2D" w:rsidRDefault="00CF2D2D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4.2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95F8592" w14:textId="45DBD8A7" w:rsidR="00CF2D2D" w:rsidRPr="007115E9" w:rsidRDefault="00CF2D2D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</w:t>
            </w:r>
            <w:r w:rsidRPr="00CF2D2D">
              <w:rPr>
                <w:b w:val="0"/>
                <w:sz w:val="28"/>
                <w:szCs w:val="28"/>
              </w:rPr>
              <w:t>рганізаці</w:t>
            </w:r>
            <w:r>
              <w:rPr>
                <w:b w:val="0"/>
                <w:sz w:val="28"/>
                <w:szCs w:val="28"/>
              </w:rPr>
              <w:t>я</w:t>
            </w:r>
            <w:r w:rsidRPr="00CF2D2D">
              <w:rPr>
                <w:b w:val="0"/>
                <w:sz w:val="28"/>
                <w:szCs w:val="28"/>
              </w:rPr>
              <w:t xml:space="preserve"> та проведення молодіжних патріотичних квестів спільно з дітьми та молоддю з числа внутрішньо переміщених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20941014" w14:textId="4D1DD3A0" w:rsidR="00CF2D2D" w:rsidRDefault="00CF2D2D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Червень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B39812A" w14:textId="37B73CF5" w:rsidR="00CF2D2D" w:rsidRDefault="00CF2D2D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975</w:t>
            </w:r>
          </w:p>
        </w:tc>
      </w:tr>
      <w:tr w:rsidR="005346C9" w:rsidRPr="00345748" w14:paraId="46C093CB" w14:textId="77777777" w:rsidTr="005346C9">
        <w:trPr>
          <w:trHeight w:hRule="exact" w:val="1420"/>
        </w:trPr>
        <w:tc>
          <w:tcPr>
            <w:tcW w:w="709" w:type="dxa"/>
            <w:shd w:val="clear" w:color="auto" w:fill="FFFFFF"/>
            <w:vAlign w:val="center"/>
          </w:tcPr>
          <w:p w14:paraId="0BF33AE0" w14:textId="1AABF453" w:rsidR="005346C9" w:rsidRDefault="00152AE4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4.3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D266AC9" w14:textId="4395E80D" w:rsidR="005346C9" w:rsidRPr="007115E9" w:rsidRDefault="00152AE4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</w:t>
            </w:r>
            <w:r w:rsidRPr="00152AE4">
              <w:rPr>
                <w:b w:val="0"/>
                <w:sz w:val="28"/>
                <w:szCs w:val="28"/>
              </w:rPr>
              <w:t>рганізація та проведення заходу «Україна єдина» спільно з дітьми та молоддю з числа внутрішньо переміщених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15DB5878" w14:textId="345F91D7" w:rsidR="005346C9" w:rsidRDefault="00152AE4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DDB6F5" w14:textId="091F4AB2" w:rsidR="005346C9" w:rsidRDefault="00152AE4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565</w:t>
            </w:r>
          </w:p>
        </w:tc>
      </w:tr>
      <w:tr w:rsidR="00152AE4" w:rsidRPr="00345748" w14:paraId="68B06DCF" w14:textId="77777777" w:rsidTr="00DE269B">
        <w:trPr>
          <w:trHeight w:hRule="exact" w:val="1281"/>
        </w:trPr>
        <w:tc>
          <w:tcPr>
            <w:tcW w:w="709" w:type="dxa"/>
            <w:shd w:val="clear" w:color="auto" w:fill="FFFFFF"/>
            <w:vAlign w:val="center"/>
          </w:tcPr>
          <w:p w14:paraId="581FC7B2" w14:textId="2A73A1AB" w:rsidR="00152AE4" w:rsidRDefault="00733DF4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4.4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563CCC8F" w14:textId="172A1ED3" w:rsidR="00152AE4" w:rsidRDefault="00733DF4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733DF4">
              <w:rPr>
                <w:b w:val="0"/>
                <w:sz w:val="28"/>
                <w:szCs w:val="28"/>
              </w:rPr>
              <w:t>Організація та проведення заходу «Ми – нація єдина!» спільно з дітьми та молоддю з числа внутрішньо переміщених осіб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75805C11" w14:textId="3D28CCAE" w:rsidR="00152AE4" w:rsidRDefault="00733DF4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Липень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858FB60" w14:textId="42CEB692" w:rsidR="00152AE4" w:rsidRDefault="00733DF4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945</w:t>
            </w:r>
          </w:p>
        </w:tc>
      </w:tr>
      <w:tr w:rsidR="00CF2D2D" w:rsidRPr="00345748" w14:paraId="5CA14F1C" w14:textId="77777777" w:rsidTr="00DE269B">
        <w:trPr>
          <w:trHeight w:hRule="exact" w:val="848"/>
        </w:trPr>
        <w:tc>
          <w:tcPr>
            <w:tcW w:w="709" w:type="dxa"/>
            <w:shd w:val="clear" w:color="auto" w:fill="FFFFFF"/>
            <w:vAlign w:val="center"/>
          </w:tcPr>
          <w:p w14:paraId="7C864A6A" w14:textId="42FAAFC8" w:rsidR="00CF2D2D" w:rsidRDefault="00DE269B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4.5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6E1D14C" w14:textId="4AB8CEBC" w:rsidR="00CF2D2D" w:rsidRPr="007115E9" w:rsidRDefault="00DE269B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DE269B">
              <w:rPr>
                <w:b w:val="0"/>
                <w:sz w:val="28"/>
                <w:szCs w:val="28"/>
              </w:rPr>
              <w:t>Організація та проведення I етапу історично-патріотичних семінарів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60273623" w14:textId="76EAF6D0" w:rsidR="00CF2D2D" w:rsidRDefault="00DE269B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Вересень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B54BB46" w14:textId="75C05DC5" w:rsidR="00CF2D2D" w:rsidRDefault="00DE269B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1240</w:t>
            </w:r>
          </w:p>
        </w:tc>
      </w:tr>
      <w:tr w:rsidR="00737283" w:rsidRPr="00345748" w14:paraId="2FF22C44" w14:textId="77777777" w:rsidTr="00093D43">
        <w:trPr>
          <w:trHeight w:hRule="exact" w:val="844"/>
        </w:trPr>
        <w:tc>
          <w:tcPr>
            <w:tcW w:w="709" w:type="dxa"/>
            <w:shd w:val="clear" w:color="auto" w:fill="FFFFFF"/>
            <w:vAlign w:val="center"/>
          </w:tcPr>
          <w:p w14:paraId="1A86F25A" w14:textId="7798DF08" w:rsidR="00737283" w:rsidRDefault="00093D43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4.6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60C252F" w14:textId="26FA4EE0" w:rsidR="00737283" w:rsidRPr="007115E9" w:rsidRDefault="00093D43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DE269B">
              <w:rPr>
                <w:b w:val="0"/>
                <w:sz w:val="28"/>
                <w:szCs w:val="28"/>
              </w:rPr>
              <w:t>Організація</w:t>
            </w:r>
            <w:r w:rsidRPr="00AB446E">
              <w:t xml:space="preserve"> </w:t>
            </w:r>
            <w:r w:rsidRPr="00093D43">
              <w:rPr>
                <w:b w:val="0"/>
                <w:sz w:val="28"/>
                <w:szCs w:val="28"/>
              </w:rPr>
              <w:t>та проведення II етапу історично-патріотичних семінарів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0D25DA05" w14:textId="77777777" w:rsidR="00093D43" w:rsidRDefault="00093D43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Вересень </w:t>
            </w:r>
          </w:p>
          <w:p w14:paraId="5AFB68A5" w14:textId="5416E396" w:rsidR="00737283" w:rsidRDefault="00093D43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Жовтень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9EA6358" w14:textId="314374CE" w:rsidR="00737283" w:rsidRDefault="00093D43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1310</w:t>
            </w:r>
          </w:p>
        </w:tc>
      </w:tr>
      <w:tr w:rsidR="00593D97" w:rsidRPr="00345748" w14:paraId="48F080AA" w14:textId="77777777" w:rsidTr="00683F6F">
        <w:trPr>
          <w:trHeight w:hRule="exact" w:val="984"/>
        </w:trPr>
        <w:tc>
          <w:tcPr>
            <w:tcW w:w="709" w:type="dxa"/>
            <w:shd w:val="clear" w:color="auto" w:fill="FFFFFF"/>
            <w:vAlign w:val="center"/>
          </w:tcPr>
          <w:p w14:paraId="716742DF" w14:textId="44D112FE" w:rsidR="00593D97" w:rsidRDefault="00593D97" w:rsidP="003902C0">
            <w:pPr>
              <w:pStyle w:val="a8"/>
              <w:shd w:val="clear" w:color="auto" w:fill="auto"/>
              <w:spacing w:before="0" w:line="270" w:lineRule="exact"/>
              <w:ind w:left="1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</w:t>
            </w:r>
            <w:r w:rsidR="00683F6F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217D6AD6" w14:textId="63A72C99" w:rsidR="00593D97" w:rsidRPr="00ED0599" w:rsidRDefault="00683F6F" w:rsidP="003902C0">
            <w:pPr>
              <w:pStyle w:val="a8"/>
              <w:shd w:val="clear" w:color="auto" w:fill="auto"/>
              <w:spacing w:before="0"/>
              <w:ind w:right="82"/>
              <w:jc w:val="both"/>
              <w:rPr>
                <w:b w:val="0"/>
                <w:sz w:val="28"/>
                <w:szCs w:val="28"/>
              </w:rPr>
            </w:pPr>
            <w:r w:rsidRPr="00DE269B">
              <w:rPr>
                <w:b w:val="0"/>
                <w:sz w:val="28"/>
                <w:szCs w:val="28"/>
              </w:rPr>
              <w:t>Організація</w:t>
            </w:r>
            <w:r w:rsidRPr="00683F6F">
              <w:rPr>
                <w:b w:val="0"/>
                <w:sz w:val="28"/>
                <w:szCs w:val="28"/>
              </w:rPr>
              <w:t xml:space="preserve"> та проведення тренінгових ігор, семінарів та вечорів «Сила, честь та гідність»</w:t>
            </w:r>
          </w:p>
        </w:tc>
        <w:tc>
          <w:tcPr>
            <w:tcW w:w="2567" w:type="dxa"/>
            <w:gridSpan w:val="2"/>
            <w:shd w:val="clear" w:color="auto" w:fill="FFFFFF"/>
            <w:vAlign w:val="center"/>
          </w:tcPr>
          <w:p w14:paraId="6378571A" w14:textId="2BEA710C" w:rsidR="00593D97" w:rsidRDefault="00683F6F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Жовтень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B2659A" w14:textId="42E0CD86" w:rsidR="00593D97" w:rsidRPr="00345748" w:rsidRDefault="00683F6F" w:rsidP="003902C0">
            <w:pPr>
              <w:pStyle w:val="a8"/>
              <w:shd w:val="clear" w:color="auto" w:fill="auto"/>
              <w:spacing w:before="0" w:line="27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1195</w:t>
            </w:r>
          </w:p>
        </w:tc>
      </w:tr>
    </w:tbl>
    <w:p w14:paraId="394708A9" w14:textId="77777777" w:rsidR="00125866" w:rsidRPr="00B470BB" w:rsidRDefault="00125866" w:rsidP="00125866">
      <w:pPr>
        <w:jc w:val="center"/>
        <w:rPr>
          <w:sz w:val="28"/>
        </w:rPr>
      </w:pPr>
    </w:p>
    <w:p w14:paraId="75240652" w14:textId="77777777" w:rsidR="00125866" w:rsidRPr="00B470BB" w:rsidRDefault="00125866" w:rsidP="00125866">
      <w:pPr>
        <w:jc w:val="center"/>
        <w:rPr>
          <w:sz w:val="28"/>
        </w:rPr>
      </w:pPr>
    </w:p>
    <w:p w14:paraId="02136A35" w14:textId="77777777" w:rsidR="00125866" w:rsidRPr="00B470BB" w:rsidRDefault="00125866" w:rsidP="00125866">
      <w:pPr>
        <w:pStyle w:val="1"/>
      </w:pPr>
    </w:p>
    <w:p w14:paraId="3DDE34D1" w14:textId="77777777" w:rsidR="00125866" w:rsidRDefault="00125866" w:rsidP="008767CC">
      <w:pPr>
        <w:pStyle w:val="11"/>
        <w:shd w:val="clear" w:color="auto" w:fill="auto"/>
        <w:tabs>
          <w:tab w:val="left" w:pos="1282"/>
        </w:tabs>
        <w:spacing w:after="0" w:line="370" w:lineRule="exact"/>
        <w:jc w:val="both"/>
      </w:pPr>
    </w:p>
    <w:sectPr w:rsidR="00125866" w:rsidSect="00A66FDE">
      <w:type w:val="continuous"/>
      <w:pgSz w:w="11906" w:h="16838"/>
      <w:pgMar w:top="851" w:right="851" w:bottom="851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A0206" w14:textId="77777777" w:rsidR="00E03161" w:rsidRDefault="00E03161">
      <w:r>
        <w:separator/>
      </w:r>
    </w:p>
  </w:endnote>
  <w:endnote w:type="continuationSeparator" w:id="0">
    <w:p w14:paraId="36AB8CB6" w14:textId="77777777" w:rsidR="00E03161" w:rsidRDefault="00E0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78F0" w14:textId="77777777" w:rsidR="00E03161" w:rsidRDefault="00E03161"/>
  </w:footnote>
  <w:footnote w:type="continuationSeparator" w:id="0">
    <w:p w14:paraId="3FDFAB0C" w14:textId="77777777" w:rsidR="00E03161" w:rsidRDefault="00E031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466"/>
    <w:multiLevelType w:val="multilevel"/>
    <w:tmpl w:val="0A8C086C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B5D7A"/>
    <w:multiLevelType w:val="multilevel"/>
    <w:tmpl w:val="D57A3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2" w15:restartNumberingAfterBreak="0">
    <w:nsid w:val="12C66656"/>
    <w:multiLevelType w:val="multilevel"/>
    <w:tmpl w:val="915E2988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D0EE7"/>
    <w:multiLevelType w:val="multilevel"/>
    <w:tmpl w:val="ECDEB3EC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BD74B0"/>
    <w:multiLevelType w:val="multilevel"/>
    <w:tmpl w:val="99528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6C458D"/>
    <w:multiLevelType w:val="multilevel"/>
    <w:tmpl w:val="F98C0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DE24BE"/>
    <w:multiLevelType w:val="multilevel"/>
    <w:tmpl w:val="8F66BBB8"/>
    <w:lvl w:ilvl="0">
      <w:start w:val="4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9E3239"/>
    <w:multiLevelType w:val="multilevel"/>
    <w:tmpl w:val="FACAAF28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A36862"/>
    <w:multiLevelType w:val="hybridMultilevel"/>
    <w:tmpl w:val="BE821248"/>
    <w:lvl w:ilvl="0" w:tplc="CFE051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173C2"/>
    <w:multiLevelType w:val="multilevel"/>
    <w:tmpl w:val="4A58842C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244BAD"/>
    <w:multiLevelType w:val="hybridMultilevel"/>
    <w:tmpl w:val="028E44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A2A23"/>
    <w:multiLevelType w:val="hybridMultilevel"/>
    <w:tmpl w:val="7A0C8E9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3B929F7"/>
    <w:multiLevelType w:val="multilevel"/>
    <w:tmpl w:val="B90ED5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 w15:restartNumberingAfterBreak="0">
    <w:nsid w:val="6D9E0D4B"/>
    <w:multiLevelType w:val="hybridMultilevel"/>
    <w:tmpl w:val="3326A044"/>
    <w:lvl w:ilvl="0" w:tplc="C2024E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29A607E"/>
    <w:multiLevelType w:val="multilevel"/>
    <w:tmpl w:val="2368A6B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900816"/>
    <w:multiLevelType w:val="multilevel"/>
    <w:tmpl w:val="B748D692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B23494"/>
    <w:multiLevelType w:val="hybridMultilevel"/>
    <w:tmpl w:val="485A14E0"/>
    <w:lvl w:ilvl="0" w:tplc="512C98EE">
      <w:start w:val="1"/>
      <w:numFmt w:val="decimal"/>
      <w:lvlText w:val="%1."/>
      <w:lvlJc w:val="left"/>
      <w:pPr>
        <w:ind w:left="1271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E1D6E30"/>
    <w:multiLevelType w:val="hybridMultilevel"/>
    <w:tmpl w:val="FD9834B0"/>
    <w:lvl w:ilvl="0" w:tplc="87845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3643">
    <w:abstractNumId w:val="4"/>
  </w:num>
  <w:num w:numId="2" w16cid:durableId="1306395962">
    <w:abstractNumId w:val="3"/>
  </w:num>
  <w:num w:numId="3" w16cid:durableId="732192520">
    <w:abstractNumId w:val="0"/>
  </w:num>
  <w:num w:numId="4" w16cid:durableId="394396876">
    <w:abstractNumId w:val="9"/>
  </w:num>
  <w:num w:numId="5" w16cid:durableId="10034450">
    <w:abstractNumId w:val="15"/>
  </w:num>
  <w:num w:numId="6" w16cid:durableId="1585069382">
    <w:abstractNumId w:val="7"/>
  </w:num>
  <w:num w:numId="7" w16cid:durableId="1699545428">
    <w:abstractNumId w:val="6"/>
  </w:num>
  <w:num w:numId="8" w16cid:durableId="1869249374">
    <w:abstractNumId w:val="5"/>
  </w:num>
  <w:num w:numId="9" w16cid:durableId="1621111996">
    <w:abstractNumId w:val="14"/>
  </w:num>
  <w:num w:numId="10" w16cid:durableId="1557161165">
    <w:abstractNumId w:val="2"/>
  </w:num>
  <w:num w:numId="11" w16cid:durableId="663315255">
    <w:abstractNumId w:val="11"/>
  </w:num>
  <w:num w:numId="12" w16cid:durableId="1157847360">
    <w:abstractNumId w:val="10"/>
  </w:num>
  <w:num w:numId="13" w16cid:durableId="993487008">
    <w:abstractNumId w:val="16"/>
  </w:num>
  <w:num w:numId="14" w16cid:durableId="88934244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727230">
    <w:abstractNumId w:val="12"/>
  </w:num>
  <w:num w:numId="16" w16cid:durableId="1752776028">
    <w:abstractNumId w:val="17"/>
  </w:num>
  <w:num w:numId="17" w16cid:durableId="698287777">
    <w:abstractNumId w:val="13"/>
  </w:num>
  <w:num w:numId="18" w16cid:durableId="14267250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C35"/>
    <w:rsid w:val="000433D4"/>
    <w:rsid w:val="00043C16"/>
    <w:rsid w:val="00052B62"/>
    <w:rsid w:val="00072FA1"/>
    <w:rsid w:val="00093D43"/>
    <w:rsid w:val="00093FC6"/>
    <w:rsid w:val="000B1774"/>
    <w:rsid w:val="000B721C"/>
    <w:rsid w:val="000E0F43"/>
    <w:rsid w:val="001069C1"/>
    <w:rsid w:val="00111D65"/>
    <w:rsid w:val="00125866"/>
    <w:rsid w:val="00152AE4"/>
    <w:rsid w:val="0015318E"/>
    <w:rsid w:val="00155489"/>
    <w:rsid w:val="001772EE"/>
    <w:rsid w:val="00184513"/>
    <w:rsid w:val="00192FEB"/>
    <w:rsid w:val="001C4A2D"/>
    <w:rsid w:val="001D6ED0"/>
    <w:rsid w:val="001F7D27"/>
    <w:rsid w:val="00233D09"/>
    <w:rsid w:val="00240C85"/>
    <w:rsid w:val="002C1DAE"/>
    <w:rsid w:val="003271CA"/>
    <w:rsid w:val="0033703B"/>
    <w:rsid w:val="00381C29"/>
    <w:rsid w:val="003B09D0"/>
    <w:rsid w:val="003C7EB6"/>
    <w:rsid w:val="003F18BD"/>
    <w:rsid w:val="004076D5"/>
    <w:rsid w:val="00436B00"/>
    <w:rsid w:val="004403B2"/>
    <w:rsid w:val="004B0DBB"/>
    <w:rsid w:val="00514ECF"/>
    <w:rsid w:val="00530311"/>
    <w:rsid w:val="005346C9"/>
    <w:rsid w:val="00547656"/>
    <w:rsid w:val="00551BA2"/>
    <w:rsid w:val="00585BA3"/>
    <w:rsid w:val="00591EF5"/>
    <w:rsid w:val="00593D97"/>
    <w:rsid w:val="00596152"/>
    <w:rsid w:val="005C1961"/>
    <w:rsid w:val="005E0B5A"/>
    <w:rsid w:val="006129D0"/>
    <w:rsid w:val="00624860"/>
    <w:rsid w:val="006279CF"/>
    <w:rsid w:val="00670017"/>
    <w:rsid w:val="00672D3A"/>
    <w:rsid w:val="00683F6F"/>
    <w:rsid w:val="00685C48"/>
    <w:rsid w:val="00697E42"/>
    <w:rsid w:val="006B37E1"/>
    <w:rsid w:val="006E6670"/>
    <w:rsid w:val="006F5DE7"/>
    <w:rsid w:val="0072426F"/>
    <w:rsid w:val="00733DF4"/>
    <w:rsid w:val="00737283"/>
    <w:rsid w:val="007A3F3D"/>
    <w:rsid w:val="007B0F7B"/>
    <w:rsid w:val="007B651F"/>
    <w:rsid w:val="007C450C"/>
    <w:rsid w:val="007D661B"/>
    <w:rsid w:val="00815A67"/>
    <w:rsid w:val="008256C8"/>
    <w:rsid w:val="00836C35"/>
    <w:rsid w:val="0084610F"/>
    <w:rsid w:val="00871F43"/>
    <w:rsid w:val="008767CC"/>
    <w:rsid w:val="00877C65"/>
    <w:rsid w:val="00882D11"/>
    <w:rsid w:val="00891DF5"/>
    <w:rsid w:val="008A504E"/>
    <w:rsid w:val="008C3EB1"/>
    <w:rsid w:val="0091532F"/>
    <w:rsid w:val="009479F2"/>
    <w:rsid w:val="0096337B"/>
    <w:rsid w:val="0096640F"/>
    <w:rsid w:val="00997209"/>
    <w:rsid w:val="009B77AB"/>
    <w:rsid w:val="009E2287"/>
    <w:rsid w:val="009F19C0"/>
    <w:rsid w:val="00A16B7F"/>
    <w:rsid w:val="00A31130"/>
    <w:rsid w:val="00A510EA"/>
    <w:rsid w:val="00A66FDE"/>
    <w:rsid w:val="00AA150E"/>
    <w:rsid w:val="00AB01A7"/>
    <w:rsid w:val="00AC78F0"/>
    <w:rsid w:val="00AF400A"/>
    <w:rsid w:val="00B35744"/>
    <w:rsid w:val="00B35CD6"/>
    <w:rsid w:val="00B378EA"/>
    <w:rsid w:val="00B60990"/>
    <w:rsid w:val="00B66222"/>
    <w:rsid w:val="00BD2E7B"/>
    <w:rsid w:val="00BE446D"/>
    <w:rsid w:val="00BF1166"/>
    <w:rsid w:val="00C047E3"/>
    <w:rsid w:val="00C86AEF"/>
    <w:rsid w:val="00CA6413"/>
    <w:rsid w:val="00CB2CFB"/>
    <w:rsid w:val="00CF1B4D"/>
    <w:rsid w:val="00CF2D2D"/>
    <w:rsid w:val="00D12BD6"/>
    <w:rsid w:val="00D41B16"/>
    <w:rsid w:val="00D543F7"/>
    <w:rsid w:val="00D63116"/>
    <w:rsid w:val="00D9288E"/>
    <w:rsid w:val="00D96379"/>
    <w:rsid w:val="00DE04C2"/>
    <w:rsid w:val="00DE269B"/>
    <w:rsid w:val="00DE4F33"/>
    <w:rsid w:val="00DF6843"/>
    <w:rsid w:val="00E02F7C"/>
    <w:rsid w:val="00E03161"/>
    <w:rsid w:val="00E40AB8"/>
    <w:rsid w:val="00E54BD9"/>
    <w:rsid w:val="00F407FC"/>
    <w:rsid w:val="00F63274"/>
    <w:rsid w:val="00FA5D6F"/>
    <w:rsid w:val="00FB165B"/>
    <w:rsid w:val="00FC5205"/>
    <w:rsid w:val="00FD07E4"/>
    <w:rsid w:val="00FD69F9"/>
    <w:rsid w:val="00FE3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3EEE"/>
  <w15:docId w15:val="{7B0E0BC2-0195-4A04-94E4-028DBEDE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4BD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258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25866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4BD9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TimesNewRoman12pt">
    <w:name w:val="Заголовок №1 (2) + Times New Roman;12 pt"/>
    <w:basedOn w:val="12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">
    <w:name w:val="Заголовок №1 (3)_"/>
    <w:basedOn w:val="a0"/>
    <w:link w:val="130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TimesNewRoman12pt">
    <w:name w:val="Заголовок №1 (3) + Times New Roman;12 pt"/>
    <w:basedOn w:val="13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1">
    <w:name w:val="Заголовок №2_"/>
    <w:basedOn w:val="a0"/>
    <w:link w:val="22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Tahoma10pt">
    <w:name w:val="Заголовок №2 + Tahoma;10 pt"/>
    <w:basedOn w:val="21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20">
    <w:name w:val="Заголовок №2 (2)_"/>
    <w:basedOn w:val="a0"/>
    <w:link w:val="221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2MicrosoftSansSerif14pt0pt">
    <w:name w:val="Заголовок №2 (2) + Microsoft Sans Serif;14 pt;Интервал 0 pt"/>
    <w:basedOn w:val="220"/>
    <w:rsid w:val="00E54B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4">
    <w:name w:val="Заголовок №1_"/>
    <w:basedOn w:val="a0"/>
    <w:link w:val="15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Tahoma12pt">
    <w:name w:val="Заголовок №1 + Tahoma;12 pt"/>
    <w:basedOn w:val="14"/>
    <w:rsid w:val="00E54BD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35pt">
    <w:name w:val="Основной текст + 13;5 pt"/>
    <w:basedOn w:val="a4"/>
    <w:rsid w:val="00E54B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MicrosoftSansSerif14pt">
    <w:name w:val="Основной текст + Microsoft Sans Serif;14 pt"/>
    <w:basedOn w:val="a4"/>
    <w:rsid w:val="00E54B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11">
    <w:name w:val="Основной текст1"/>
    <w:basedOn w:val="a"/>
    <w:link w:val="a4"/>
    <w:rsid w:val="00E54BD9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rsid w:val="00E54BD9"/>
    <w:pPr>
      <w:shd w:val="clear" w:color="auto" w:fill="FFFFFF"/>
      <w:spacing w:line="365" w:lineRule="exact"/>
      <w:jc w:val="both"/>
      <w:outlineLvl w:val="0"/>
    </w:pPr>
    <w:rPr>
      <w:rFonts w:ascii="Tahoma" w:eastAsia="Tahoma" w:hAnsi="Tahoma" w:cs="Tahoma"/>
      <w:sz w:val="20"/>
      <w:szCs w:val="20"/>
    </w:rPr>
  </w:style>
  <w:style w:type="paragraph" w:customStyle="1" w:styleId="130">
    <w:name w:val="Заголовок №1 (3)"/>
    <w:basedOn w:val="a"/>
    <w:link w:val="13"/>
    <w:rsid w:val="00E54BD9"/>
    <w:pPr>
      <w:shd w:val="clear" w:color="auto" w:fill="FFFFFF"/>
      <w:spacing w:line="370" w:lineRule="exact"/>
      <w:jc w:val="both"/>
      <w:outlineLvl w:val="0"/>
    </w:pPr>
    <w:rPr>
      <w:rFonts w:ascii="Tahoma" w:eastAsia="Tahoma" w:hAnsi="Tahoma" w:cs="Tahoma"/>
      <w:sz w:val="20"/>
      <w:szCs w:val="20"/>
    </w:rPr>
  </w:style>
  <w:style w:type="paragraph" w:customStyle="1" w:styleId="22">
    <w:name w:val="Заголовок №2"/>
    <w:basedOn w:val="a"/>
    <w:link w:val="21"/>
    <w:rsid w:val="00E54BD9"/>
    <w:pPr>
      <w:shd w:val="clear" w:color="auto" w:fill="FFFFFF"/>
      <w:spacing w:line="370" w:lineRule="exact"/>
      <w:jc w:val="both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1">
    <w:name w:val="Заголовок №2 (2)"/>
    <w:basedOn w:val="a"/>
    <w:link w:val="220"/>
    <w:rsid w:val="00E54BD9"/>
    <w:pPr>
      <w:shd w:val="clear" w:color="auto" w:fill="FFFFFF"/>
      <w:spacing w:line="370" w:lineRule="exact"/>
      <w:jc w:val="both"/>
      <w:outlineLvl w:val="1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15">
    <w:name w:val="Заголовок №1"/>
    <w:basedOn w:val="a"/>
    <w:link w:val="14"/>
    <w:rsid w:val="00E54BD9"/>
    <w:pPr>
      <w:shd w:val="clear" w:color="auto" w:fill="FFFFFF"/>
      <w:spacing w:line="370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697E42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4B0DB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B0DBB"/>
    <w:rPr>
      <w:rFonts w:ascii="Tahoma" w:hAnsi="Tahoma" w:cs="Tahoma"/>
      <w:color w:val="000000"/>
      <w:sz w:val="16"/>
      <w:szCs w:val="16"/>
    </w:rPr>
  </w:style>
  <w:style w:type="paragraph" w:customStyle="1" w:styleId="16">
    <w:name w:val="Абзац списка1"/>
    <w:basedOn w:val="a"/>
    <w:qFormat/>
    <w:rsid w:val="003C7EB6"/>
    <w:pPr>
      <w:widowControl/>
      <w:spacing w:after="200" w:line="276" w:lineRule="auto"/>
      <w:ind w:left="720"/>
    </w:pPr>
    <w:rPr>
      <w:rFonts w:ascii="Times New Roman" w:eastAsia="Calibri" w:hAnsi="Times New Roman" w:cs="Times New Roman"/>
      <w:color w:val="auto"/>
      <w:sz w:val="28"/>
      <w:szCs w:val="28"/>
      <w:lang w:val="ru-RU" w:eastAsia="en-US"/>
    </w:rPr>
  </w:style>
  <w:style w:type="character" w:customStyle="1" w:styleId="20">
    <w:name w:val="Заголовок 2 Знак"/>
    <w:basedOn w:val="a0"/>
    <w:link w:val="2"/>
    <w:rsid w:val="00125866"/>
    <w:rPr>
      <w:rFonts w:ascii="Times New Roman" w:eastAsia="Times New Roman" w:hAnsi="Times New Roman" w:cs="Times New Roman"/>
      <w:b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125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8">
    <w:name w:val="Основной текст"/>
    <w:basedOn w:val="a"/>
    <w:rsid w:val="00125866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uk-UA"/>
    </w:rPr>
  </w:style>
  <w:style w:type="character" w:customStyle="1" w:styleId="135pt0">
    <w:name w:val="Основной текст + 13;5 pt;Не полужирный"/>
    <w:basedOn w:val="a4"/>
    <w:rsid w:val="001258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character" w:customStyle="1" w:styleId="135pt1">
    <w:name w:val="Основной текст + 13;5 pt;Не полужирный;Курсив"/>
    <w:basedOn w:val="a4"/>
    <w:rsid w:val="001258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lod@vmr.gov.ua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9B974-38B4-4C21-9B58-3D884783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</Pages>
  <Words>4000</Words>
  <Characters>2280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Яковенко Вікторія Валеріївна</dc:creator>
  <cp:lastModifiedBy>Старушко Людмила Іванівна</cp:lastModifiedBy>
  <cp:revision>57</cp:revision>
  <cp:lastPrinted>2025-01-28T14:45:00Z</cp:lastPrinted>
  <dcterms:created xsi:type="dcterms:W3CDTF">2019-08-27T20:57:00Z</dcterms:created>
  <dcterms:modified xsi:type="dcterms:W3CDTF">2025-01-29T10:24:00Z</dcterms:modified>
</cp:coreProperties>
</file>